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EB2" w:rsidRPr="003D7EB2" w:rsidRDefault="003D7EB2" w:rsidP="003D7EB2">
      <w:pPr>
        <w:widowControl w:val="0"/>
        <w:shd w:val="clear" w:color="auto" w:fill="FFFFFF"/>
        <w:spacing w:after="0" w:line="240" w:lineRule="auto"/>
        <w:ind w:left="5398"/>
        <w:jc w:val="both"/>
        <w:rPr>
          <w:rFonts w:ascii="Times New Roman" w:eastAsia="Times New Roman" w:hAnsi="Times New Roman"/>
          <w:color w:val="000000"/>
          <w:sz w:val="28"/>
          <w:szCs w:val="28"/>
          <w:lang w:eastAsia="ru-RU"/>
        </w:rPr>
      </w:pPr>
      <w:r w:rsidRPr="003D7EB2">
        <w:rPr>
          <w:rFonts w:ascii="Times New Roman" w:eastAsia="Times New Roman" w:hAnsi="Times New Roman"/>
          <w:color w:val="000000"/>
          <w:sz w:val="28"/>
          <w:szCs w:val="28"/>
          <w:lang w:eastAsia="ru-RU"/>
        </w:rPr>
        <w:t>Приложение</w:t>
      </w:r>
    </w:p>
    <w:p w:rsidR="003D7EB2" w:rsidRPr="003D7EB2" w:rsidRDefault="003D7EB2" w:rsidP="003D7EB2">
      <w:pPr>
        <w:widowControl w:val="0"/>
        <w:shd w:val="clear" w:color="auto" w:fill="FFFFFF"/>
        <w:spacing w:after="0" w:line="240" w:lineRule="auto"/>
        <w:ind w:left="5398"/>
        <w:jc w:val="both"/>
        <w:rPr>
          <w:rFonts w:ascii="Times New Roman" w:eastAsia="Times New Roman" w:hAnsi="Times New Roman"/>
          <w:color w:val="000000"/>
          <w:sz w:val="24"/>
          <w:szCs w:val="24"/>
          <w:lang w:eastAsia="ru-RU"/>
        </w:rPr>
      </w:pPr>
    </w:p>
    <w:p w:rsidR="003D7EB2" w:rsidRPr="003D7EB2" w:rsidRDefault="003D7EB2" w:rsidP="003D7EB2">
      <w:pPr>
        <w:widowControl w:val="0"/>
        <w:shd w:val="clear" w:color="auto" w:fill="FFFFFF"/>
        <w:spacing w:after="0" w:line="240" w:lineRule="auto"/>
        <w:ind w:left="5398"/>
        <w:jc w:val="both"/>
        <w:rPr>
          <w:rFonts w:ascii="Times New Roman" w:eastAsia="Times New Roman" w:hAnsi="Times New Roman"/>
          <w:color w:val="000000"/>
          <w:sz w:val="28"/>
          <w:szCs w:val="28"/>
          <w:lang w:eastAsia="ru-RU"/>
        </w:rPr>
      </w:pPr>
      <w:r w:rsidRPr="003D7EB2">
        <w:rPr>
          <w:rFonts w:ascii="Times New Roman" w:eastAsia="Times New Roman" w:hAnsi="Times New Roman"/>
          <w:color w:val="000000"/>
          <w:sz w:val="28"/>
          <w:szCs w:val="28"/>
          <w:lang w:eastAsia="ru-RU"/>
        </w:rPr>
        <w:t>УТВЕРЖДЕН</w:t>
      </w:r>
    </w:p>
    <w:p w:rsidR="003D7EB2" w:rsidRPr="003D7EB2" w:rsidRDefault="003D7EB2" w:rsidP="003D7EB2">
      <w:pPr>
        <w:widowControl w:val="0"/>
        <w:shd w:val="clear" w:color="auto" w:fill="FFFFFF"/>
        <w:spacing w:after="0" w:line="240" w:lineRule="auto"/>
        <w:ind w:left="5400"/>
        <w:jc w:val="both"/>
        <w:rPr>
          <w:rFonts w:ascii="Times New Roman" w:eastAsia="Times New Roman" w:hAnsi="Times New Roman"/>
          <w:color w:val="000000"/>
          <w:sz w:val="24"/>
          <w:szCs w:val="24"/>
          <w:lang w:eastAsia="ru-RU"/>
        </w:rPr>
      </w:pPr>
    </w:p>
    <w:p w:rsidR="003D7EB2" w:rsidRPr="003D7EB2" w:rsidRDefault="00783F4D" w:rsidP="003D7EB2">
      <w:pPr>
        <w:widowControl w:val="0"/>
        <w:shd w:val="clear" w:color="auto" w:fill="FFFFFF"/>
        <w:spacing w:after="0" w:line="240" w:lineRule="auto"/>
        <w:ind w:left="540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w:t>
      </w:r>
      <w:r w:rsidR="006D5B88">
        <w:rPr>
          <w:rFonts w:ascii="Times New Roman" w:eastAsia="Times New Roman" w:hAnsi="Times New Roman"/>
          <w:color w:val="000000"/>
          <w:sz w:val="28"/>
          <w:szCs w:val="28"/>
          <w:lang w:eastAsia="ru-RU"/>
        </w:rPr>
        <w:t>остановлением</w:t>
      </w:r>
      <w:r>
        <w:rPr>
          <w:rFonts w:ascii="Times New Roman" w:eastAsia="Times New Roman" w:hAnsi="Times New Roman"/>
          <w:color w:val="000000"/>
          <w:sz w:val="28"/>
          <w:szCs w:val="28"/>
          <w:lang w:eastAsia="ru-RU"/>
        </w:rPr>
        <w:t xml:space="preserve"> </w:t>
      </w:r>
      <w:r w:rsidR="003D7EB2" w:rsidRPr="003D7EB2">
        <w:rPr>
          <w:rFonts w:ascii="Times New Roman" w:eastAsia="Times New Roman" w:hAnsi="Times New Roman"/>
          <w:color w:val="000000"/>
          <w:sz w:val="28"/>
          <w:szCs w:val="28"/>
          <w:lang w:eastAsia="ru-RU"/>
        </w:rPr>
        <w:t>Правительства Кировской области</w:t>
      </w:r>
    </w:p>
    <w:p w:rsidR="003D7EB2" w:rsidRPr="003D7EB2" w:rsidRDefault="003D7EB2" w:rsidP="009B178E">
      <w:pPr>
        <w:widowControl w:val="0"/>
        <w:shd w:val="clear" w:color="auto" w:fill="FFFFFF"/>
        <w:spacing w:after="720" w:line="240" w:lineRule="auto"/>
        <w:ind w:left="5398"/>
        <w:jc w:val="both"/>
        <w:rPr>
          <w:rFonts w:ascii="Times New Roman" w:eastAsia="Times New Roman" w:hAnsi="Times New Roman"/>
          <w:color w:val="000000"/>
          <w:sz w:val="28"/>
          <w:szCs w:val="28"/>
          <w:lang w:eastAsia="ru-RU"/>
        </w:rPr>
      </w:pPr>
      <w:r w:rsidRPr="003D7EB2">
        <w:rPr>
          <w:rFonts w:ascii="Times New Roman" w:eastAsia="Times New Roman" w:hAnsi="Times New Roman"/>
          <w:sz w:val="28"/>
          <w:szCs w:val="28"/>
          <w:lang w:eastAsia="ru-RU"/>
        </w:rPr>
        <w:t xml:space="preserve">от </w:t>
      </w:r>
      <w:r w:rsidR="00783F4D">
        <w:rPr>
          <w:rFonts w:ascii="Times New Roman" w:eastAsia="Times New Roman" w:hAnsi="Times New Roman"/>
          <w:sz w:val="28"/>
          <w:szCs w:val="28"/>
          <w:lang w:eastAsia="ru-RU"/>
        </w:rPr>
        <w:t>31.0</w:t>
      </w:r>
      <w:r w:rsidR="009D275A">
        <w:rPr>
          <w:rFonts w:ascii="Times New Roman" w:eastAsia="Times New Roman" w:hAnsi="Times New Roman"/>
          <w:sz w:val="28"/>
          <w:szCs w:val="28"/>
          <w:lang w:eastAsia="ru-RU"/>
        </w:rPr>
        <w:t>1</w:t>
      </w:r>
      <w:bookmarkStart w:id="0" w:name="_GoBack"/>
      <w:bookmarkEnd w:id="0"/>
      <w:r w:rsidR="00783F4D">
        <w:rPr>
          <w:rFonts w:ascii="Times New Roman" w:eastAsia="Times New Roman" w:hAnsi="Times New Roman"/>
          <w:sz w:val="28"/>
          <w:szCs w:val="28"/>
          <w:lang w:eastAsia="ru-RU"/>
        </w:rPr>
        <w:t xml:space="preserve">.2017    </w:t>
      </w:r>
      <w:r w:rsidRPr="003D7EB2">
        <w:rPr>
          <w:rFonts w:ascii="Times New Roman" w:eastAsia="Times New Roman" w:hAnsi="Times New Roman"/>
          <w:sz w:val="28"/>
          <w:szCs w:val="28"/>
          <w:lang w:eastAsia="ru-RU"/>
        </w:rPr>
        <w:t>№</w:t>
      </w:r>
      <w:r w:rsidR="00783F4D">
        <w:rPr>
          <w:rFonts w:ascii="Times New Roman" w:eastAsia="Times New Roman" w:hAnsi="Times New Roman"/>
          <w:sz w:val="28"/>
          <w:szCs w:val="28"/>
          <w:lang w:eastAsia="ru-RU"/>
        </w:rPr>
        <w:t xml:space="preserve"> 43/52</w:t>
      </w:r>
      <w:r w:rsidRPr="003D7EB2">
        <w:rPr>
          <w:rFonts w:ascii="Times New Roman" w:eastAsia="Times New Roman" w:hAnsi="Times New Roman"/>
          <w:sz w:val="28"/>
          <w:szCs w:val="28"/>
          <w:lang w:eastAsia="ru-RU"/>
        </w:rPr>
        <w:t xml:space="preserve"> </w:t>
      </w:r>
      <w:r w:rsidR="00F75262">
        <w:rPr>
          <w:rFonts w:ascii="Times New Roman" w:eastAsia="Times New Roman" w:hAnsi="Times New Roman"/>
          <w:sz w:val="28"/>
          <w:szCs w:val="28"/>
          <w:lang w:eastAsia="ru-RU"/>
        </w:rPr>
        <w:t xml:space="preserve"> </w:t>
      </w:r>
      <w:r w:rsidR="00231470">
        <w:rPr>
          <w:rFonts w:ascii="Times New Roman" w:eastAsia="Times New Roman" w:hAnsi="Times New Roman"/>
          <w:sz w:val="28"/>
          <w:szCs w:val="28"/>
          <w:lang w:eastAsia="ru-RU"/>
        </w:rPr>
        <w:tab/>
      </w:r>
    </w:p>
    <w:p w:rsidR="00CE3DAC" w:rsidRDefault="00CE3DAC" w:rsidP="00CE3DAC">
      <w:pPr>
        <w:tabs>
          <w:tab w:val="left" w:pos="5529"/>
        </w:tabs>
        <w:autoSpaceDE w:val="0"/>
        <w:autoSpaceDN w:val="0"/>
        <w:adjustRightInd w:val="0"/>
        <w:spacing w:after="0" w:line="240" w:lineRule="auto"/>
        <w:jc w:val="center"/>
        <w:rPr>
          <w:rFonts w:ascii="Times New Roman" w:hAnsi="Times New Roman"/>
          <w:b/>
          <w:bCs/>
          <w:sz w:val="28"/>
          <w:szCs w:val="28"/>
          <w:lang w:eastAsia="ru-RU"/>
        </w:rPr>
      </w:pPr>
      <w:r>
        <w:rPr>
          <w:rFonts w:ascii="Times New Roman" w:hAnsi="Times New Roman"/>
          <w:b/>
          <w:bCs/>
          <w:sz w:val="28"/>
          <w:szCs w:val="28"/>
          <w:lang w:eastAsia="ru-RU"/>
        </w:rPr>
        <w:t>ПЕРЕЧЕНЬ</w:t>
      </w:r>
    </w:p>
    <w:p w:rsidR="00F4765D" w:rsidRPr="00135FE5" w:rsidRDefault="00135FE5" w:rsidP="00CE3DAC">
      <w:pPr>
        <w:tabs>
          <w:tab w:val="left" w:pos="5529"/>
        </w:tabs>
        <w:autoSpaceDE w:val="0"/>
        <w:autoSpaceDN w:val="0"/>
        <w:adjustRightInd w:val="0"/>
        <w:spacing w:after="0" w:line="240" w:lineRule="auto"/>
        <w:jc w:val="center"/>
        <w:rPr>
          <w:rFonts w:ascii="Times New Roman" w:hAnsi="Times New Roman"/>
          <w:b/>
          <w:bCs/>
          <w:sz w:val="28"/>
          <w:szCs w:val="28"/>
          <w:lang w:eastAsia="ru-RU"/>
        </w:rPr>
      </w:pPr>
      <w:r w:rsidRPr="00135FE5">
        <w:rPr>
          <w:rFonts w:ascii="Times New Roman" w:hAnsi="Times New Roman"/>
          <w:b/>
          <w:bCs/>
          <w:sz w:val="28"/>
          <w:szCs w:val="28"/>
          <w:lang w:eastAsia="ru-RU"/>
        </w:rPr>
        <w:t>местно</w:t>
      </w:r>
      <w:r w:rsidR="003A48BF">
        <w:rPr>
          <w:rFonts w:ascii="Times New Roman" w:hAnsi="Times New Roman"/>
          <w:b/>
          <w:bCs/>
          <w:sz w:val="28"/>
          <w:szCs w:val="28"/>
          <w:lang w:eastAsia="ru-RU"/>
        </w:rPr>
        <w:t xml:space="preserve">стей, удаленных от сетей связи, </w:t>
      </w:r>
      <w:r w:rsidRPr="00135FE5">
        <w:rPr>
          <w:rFonts w:ascii="Times New Roman" w:hAnsi="Times New Roman"/>
          <w:b/>
          <w:bCs/>
          <w:sz w:val="28"/>
          <w:szCs w:val="28"/>
          <w:lang w:eastAsia="ru-RU"/>
        </w:rPr>
        <w:t xml:space="preserve">в которых организации и </w:t>
      </w:r>
      <w:r>
        <w:rPr>
          <w:rFonts w:ascii="Times New Roman" w:hAnsi="Times New Roman"/>
          <w:b/>
          <w:bCs/>
          <w:sz w:val="28"/>
          <w:szCs w:val="28"/>
          <w:lang w:eastAsia="ru-RU"/>
        </w:rPr>
        <w:t xml:space="preserve">индивидуальные предприниматели </w:t>
      </w:r>
      <w:r w:rsidRPr="00135FE5">
        <w:rPr>
          <w:rFonts w:ascii="Times New Roman" w:hAnsi="Times New Roman"/>
          <w:b/>
          <w:bCs/>
          <w:sz w:val="28"/>
          <w:szCs w:val="28"/>
          <w:lang w:eastAsia="ru-RU"/>
        </w:rPr>
        <w:t>могут применять контрольно-кассовую технику в режиме, не предусматривающем обязательной передачи фискальных документов в налоговые органы в электронной форме через оператора фискальных данных</w:t>
      </w:r>
    </w:p>
    <w:p w:rsidR="00135FE5" w:rsidRDefault="00135FE5" w:rsidP="00E534A3">
      <w:pPr>
        <w:tabs>
          <w:tab w:val="left" w:pos="709"/>
          <w:tab w:val="left" w:pos="851"/>
          <w:tab w:val="left" w:pos="1276"/>
        </w:tabs>
        <w:suppressAutoHyphens/>
        <w:spacing w:after="0" w:line="360" w:lineRule="exact"/>
        <w:jc w:val="center"/>
        <w:rPr>
          <w:rFonts w:ascii="Times New Roman" w:hAnsi="Times New Roman"/>
          <w:bCs/>
          <w:sz w:val="28"/>
          <w:szCs w:val="28"/>
        </w:rPr>
      </w:pPr>
    </w:p>
    <w:p w:rsidR="00135FE5" w:rsidRDefault="00326163" w:rsidP="00CE3DAC">
      <w:pPr>
        <w:pStyle w:val="ConsPlusNormal"/>
        <w:spacing w:line="360" w:lineRule="exact"/>
        <w:ind w:firstLine="709"/>
        <w:jc w:val="both"/>
        <w:rPr>
          <w:bCs/>
        </w:rPr>
      </w:pPr>
      <w:r w:rsidRPr="00326163">
        <w:rPr>
          <w:bCs/>
        </w:rPr>
        <w:t>Все местности на территории Кировской области, за исключением следующих насел</w:t>
      </w:r>
      <w:r w:rsidR="003A48BF">
        <w:rPr>
          <w:bCs/>
        </w:rPr>
        <w:t>е</w:t>
      </w:r>
      <w:r w:rsidRPr="00326163">
        <w:rPr>
          <w:bCs/>
        </w:rPr>
        <w:t>нных пунктов, указанных в Реестре административно-территориальных единиц и насел</w:t>
      </w:r>
      <w:r w:rsidR="003A48BF">
        <w:rPr>
          <w:bCs/>
        </w:rPr>
        <w:t>е</w:t>
      </w:r>
      <w:r w:rsidRPr="00326163">
        <w:rPr>
          <w:bCs/>
        </w:rPr>
        <w:t>нных пунктов Кировской области, утвержд</w:t>
      </w:r>
      <w:r w:rsidR="003A48BF">
        <w:rPr>
          <w:bCs/>
        </w:rPr>
        <w:t>е</w:t>
      </w:r>
      <w:r w:rsidRPr="00326163">
        <w:rPr>
          <w:bCs/>
        </w:rPr>
        <w:t xml:space="preserve">нном Законом Кировской области </w:t>
      </w:r>
      <w:r w:rsidR="00CE3DAC" w:rsidRPr="00326163">
        <w:rPr>
          <w:bCs/>
        </w:rPr>
        <w:t xml:space="preserve">от 04.12.2007 № 203-ЗО </w:t>
      </w:r>
      <w:r w:rsidRPr="00326163">
        <w:rPr>
          <w:bCs/>
        </w:rPr>
        <w:t>«О Реестре административно-территориальных единиц и насел</w:t>
      </w:r>
      <w:r w:rsidR="003A48BF">
        <w:rPr>
          <w:bCs/>
        </w:rPr>
        <w:t>е</w:t>
      </w:r>
      <w:r w:rsidRPr="00326163">
        <w:rPr>
          <w:bCs/>
        </w:rPr>
        <w:t>нных пунктов Кировской области» (с изменениями, внес</w:t>
      </w:r>
      <w:r w:rsidR="003A48BF">
        <w:rPr>
          <w:bCs/>
        </w:rPr>
        <w:t>е</w:t>
      </w:r>
      <w:r w:rsidRPr="00326163">
        <w:rPr>
          <w:bCs/>
        </w:rPr>
        <w:t xml:space="preserve">нными </w:t>
      </w:r>
      <w:r w:rsidR="00C85148">
        <w:rPr>
          <w:bCs/>
        </w:rPr>
        <w:t>з</w:t>
      </w:r>
      <w:r w:rsidRPr="00326163">
        <w:rPr>
          <w:bCs/>
        </w:rPr>
        <w:t xml:space="preserve">аконами Кировской области от 17.04.2008 </w:t>
      </w:r>
      <w:hyperlink r:id="rId8" w:history="1">
        <w:r w:rsidRPr="00326163">
          <w:rPr>
            <w:bCs/>
          </w:rPr>
          <w:t>№ 234-ЗО</w:t>
        </w:r>
      </w:hyperlink>
      <w:r w:rsidRPr="00326163">
        <w:rPr>
          <w:bCs/>
        </w:rPr>
        <w:t xml:space="preserve">, от 07.06.2008 </w:t>
      </w:r>
      <w:hyperlink r:id="rId9" w:history="1">
        <w:r w:rsidRPr="00326163">
          <w:rPr>
            <w:bCs/>
          </w:rPr>
          <w:t>№ 255-ЗО</w:t>
        </w:r>
      </w:hyperlink>
      <w:r w:rsidRPr="00326163">
        <w:rPr>
          <w:bCs/>
        </w:rPr>
        <w:t xml:space="preserve">, от 24.12.2008 </w:t>
      </w:r>
      <w:r w:rsidR="00CE3DAC">
        <w:rPr>
          <w:bCs/>
        </w:rPr>
        <w:br/>
      </w:r>
      <w:hyperlink r:id="rId10" w:history="1">
        <w:r w:rsidRPr="00326163">
          <w:rPr>
            <w:bCs/>
          </w:rPr>
          <w:t>№ 333-ЗО</w:t>
        </w:r>
      </w:hyperlink>
      <w:r w:rsidRPr="00326163">
        <w:rPr>
          <w:bCs/>
        </w:rPr>
        <w:t xml:space="preserve">, от 04.06.2009 </w:t>
      </w:r>
      <w:hyperlink r:id="rId11" w:history="1">
        <w:r w:rsidRPr="00326163">
          <w:rPr>
            <w:bCs/>
          </w:rPr>
          <w:t>№ 381-ЗО</w:t>
        </w:r>
      </w:hyperlink>
      <w:r w:rsidRPr="00326163">
        <w:rPr>
          <w:bCs/>
        </w:rPr>
        <w:t xml:space="preserve">, от 15.12.2010 </w:t>
      </w:r>
      <w:hyperlink r:id="rId12" w:history="1">
        <w:r w:rsidRPr="00326163">
          <w:rPr>
            <w:bCs/>
          </w:rPr>
          <w:t>№ 590-ЗО</w:t>
        </w:r>
      </w:hyperlink>
      <w:r w:rsidRPr="00326163">
        <w:rPr>
          <w:bCs/>
        </w:rPr>
        <w:t xml:space="preserve">, от 23.12.2010 </w:t>
      </w:r>
      <w:r w:rsidR="00CE3DAC">
        <w:rPr>
          <w:bCs/>
        </w:rPr>
        <w:br/>
      </w:r>
      <w:hyperlink r:id="rId13" w:history="1">
        <w:r w:rsidRPr="00326163">
          <w:rPr>
            <w:bCs/>
          </w:rPr>
          <w:t>№ 595-ЗО</w:t>
        </w:r>
      </w:hyperlink>
      <w:r w:rsidRPr="00326163">
        <w:rPr>
          <w:bCs/>
        </w:rPr>
        <w:t xml:space="preserve">, от 05.07.2011 </w:t>
      </w:r>
      <w:hyperlink r:id="rId14" w:history="1">
        <w:r w:rsidRPr="00326163">
          <w:rPr>
            <w:bCs/>
          </w:rPr>
          <w:t>№ 18-ЗО</w:t>
        </w:r>
      </w:hyperlink>
      <w:r w:rsidRPr="00326163">
        <w:rPr>
          <w:bCs/>
        </w:rPr>
        <w:t xml:space="preserve">, от 03.10.2011 </w:t>
      </w:r>
      <w:hyperlink r:id="rId15" w:history="1">
        <w:r w:rsidRPr="00326163">
          <w:rPr>
            <w:bCs/>
          </w:rPr>
          <w:t>№ 62-ЗО</w:t>
        </w:r>
      </w:hyperlink>
      <w:r w:rsidRPr="00326163">
        <w:rPr>
          <w:bCs/>
        </w:rPr>
        <w:t xml:space="preserve">, от 28.04.2012 </w:t>
      </w:r>
      <w:r w:rsidR="00CE3DAC">
        <w:rPr>
          <w:bCs/>
        </w:rPr>
        <w:br/>
      </w:r>
      <w:hyperlink r:id="rId16" w:history="1">
        <w:r w:rsidRPr="00326163">
          <w:rPr>
            <w:bCs/>
          </w:rPr>
          <w:t>№ 141-ЗО</w:t>
        </w:r>
      </w:hyperlink>
      <w:r w:rsidRPr="00326163">
        <w:rPr>
          <w:bCs/>
        </w:rPr>
        <w:t xml:space="preserve">, от 06.07.2012 </w:t>
      </w:r>
      <w:hyperlink r:id="rId17" w:history="1">
        <w:r w:rsidRPr="00326163">
          <w:rPr>
            <w:bCs/>
          </w:rPr>
          <w:t>№ 178-ЗО</w:t>
        </w:r>
      </w:hyperlink>
      <w:r w:rsidRPr="00326163">
        <w:rPr>
          <w:bCs/>
        </w:rPr>
        <w:t xml:space="preserve">, от 25.07.2012 </w:t>
      </w:r>
      <w:hyperlink r:id="rId18" w:history="1">
        <w:r w:rsidRPr="00326163">
          <w:rPr>
            <w:bCs/>
          </w:rPr>
          <w:t>№ 181-ЗО</w:t>
        </w:r>
      </w:hyperlink>
      <w:r w:rsidRPr="00326163">
        <w:rPr>
          <w:bCs/>
        </w:rPr>
        <w:t xml:space="preserve">, от 26.02.2013 </w:t>
      </w:r>
      <w:r w:rsidR="00CE3DAC">
        <w:rPr>
          <w:bCs/>
        </w:rPr>
        <w:br/>
      </w:r>
      <w:hyperlink r:id="rId19" w:history="1">
        <w:r w:rsidRPr="00326163">
          <w:rPr>
            <w:bCs/>
          </w:rPr>
          <w:t>№ 265-ЗО</w:t>
        </w:r>
      </w:hyperlink>
      <w:r w:rsidRPr="00326163">
        <w:rPr>
          <w:bCs/>
        </w:rPr>
        <w:t xml:space="preserve">, от 04.07.2013 </w:t>
      </w:r>
      <w:hyperlink r:id="rId20" w:history="1">
        <w:r w:rsidRPr="00326163">
          <w:rPr>
            <w:bCs/>
          </w:rPr>
          <w:t>№ 307-ЗО</w:t>
        </w:r>
      </w:hyperlink>
      <w:r w:rsidRPr="00326163">
        <w:rPr>
          <w:bCs/>
        </w:rPr>
        <w:t xml:space="preserve">, от 24.07.2013 </w:t>
      </w:r>
      <w:hyperlink r:id="rId21" w:history="1">
        <w:r w:rsidRPr="00326163">
          <w:rPr>
            <w:bCs/>
          </w:rPr>
          <w:t>№ 314-ЗО</w:t>
        </w:r>
      </w:hyperlink>
      <w:r w:rsidRPr="00326163">
        <w:rPr>
          <w:bCs/>
        </w:rPr>
        <w:t xml:space="preserve">, от 11.11.2013 </w:t>
      </w:r>
      <w:r w:rsidR="00CE3DAC">
        <w:rPr>
          <w:bCs/>
        </w:rPr>
        <w:br/>
      </w:r>
      <w:hyperlink r:id="rId22" w:history="1">
        <w:r w:rsidRPr="00326163">
          <w:rPr>
            <w:bCs/>
          </w:rPr>
          <w:t>№ 350-ЗО</w:t>
        </w:r>
      </w:hyperlink>
      <w:r w:rsidRPr="00326163">
        <w:rPr>
          <w:bCs/>
        </w:rPr>
        <w:t xml:space="preserve">, от 05.03.2014 </w:t>
      </w:r>
      <w:hyperlink r:id="rId23" w:history="1">
        <w:r w:rsidRPr="00326163">
          <w:rPr>
            <w:bCs/>
          </w:rPr>
          <w:t>№ 389-ЗО</w:t>
        </w:r>
      </w:hyperlink>
      <w:r w:rsidRPr="00326163">
        <w:rPr>
          <w:bCs/>
        </w:rPr>
        <w:t xml:space="preserve">, от 08.04.2014 </w:t>
      </w:r>
      <w:hyperlink r:id="rId24" w:history="1">
        <w:r w:rsidRPr="00326163">
          <w:rPr>
            <w:bCs/>
          </w:rPr>
          <w:t>№ 402-ЗО</w:t>
        </w:r>
      </w:hyperlink>
      <w:r w:rsidRPr="00326163">
        <w:rPr>
          <w:bCs/>
        </w:rPr>
        <w:t xml:space="preserve">, от 05.03.2015 </w:t>
      </w:r>
      <w:r w:rsidR="00CE3DAC">
        <w:rPr>
          <w:bCs/>
        </w:rPr>
        <w:br/>
      </w:r>
      <w:hyperlink r:id="rId25" w:history="1">
        <w:r w:rsidRPr="00326163">
          <w:rPr>
            <w:bCs/>
          </w:rPr>
          <w:t>№ 510-ЗО</w:t>
        </w:r>
      </w:hyperlink>
      <w:r w:rsidRPr="00326163">
        <w:rPr>
          <w:bCs/>
        </w:rPr>
        <w:t xml:space="preserve">, от 29.02.2016 </w:t>
      </w:r>
      <w:hyperlink r:id="rId26" w:history="1">
        <w:r w:rsidRPr="00326163">
          <w:rPr>
            <w:bCs/>
          </w:rPr>
          <w:t>№ 627-ЗО</w:t>
        </w:r>
      </w:hyperlink>
      <w:r w:rsidRPr="00326163">
        <w:rPr>
          <w:bCs/>
        </w:rPr>
        <w:t xml:space="preserve">, от 12.04.2016 </w:t>
      </w:r>
      <w:hyperlink r:id="rId27" w:history="1">
        <w:r w:rsidRPr="00326163">
          <w:rPr>
            <w:bCs/>
          </w:rPr>
          <w:t>№ 637-ЗО</w:t>
        </w:r>
      </w:hyperlink>
      <w:r w:rsidRPr="00326163">
        <w:rPr>
          <w:bCs/>
        </w:rPr>
        <w:t>)</w:t>
      </w:r>
      <w:r>
        <w:rPr>
          <w:bCs/>
        </w:rPr>
        <w:t>:</w:t>
      </w:r>
    </w:p>
    <w:p w:rsidR="005103AE" w:rsidRDefault="005103AE" w:rsidP="00CE3DAC">
      <w:pPr>
        <w:pStyle w:val="ConsPlusNormal"/>
        <w:numPr>
          <w:ilvl w:val="0"/>
          <w:numId w:val="2"/>
        </w:numPr>
        <w:tabs>
          <w:tab w:val="left" w:pos="709"/>
          <w:tab w:val="left" w:pos="851"/>
          <w:tab w:val="left" w:pos="1134"/>
          <w:tab w:val="left" w:pos="1276"/>
        </w:tabs>
        <w:suppressAutoHyphens/>
        <w:spacing w:line="360" w:lineRule="exact"/>
        <w:ind w:left="0" w:firstLine="709"/>
        <w:jc w:val="both"/>
        <w:rPr>
          <w:bCs/>
        </w:rPr>
      </w:pPr>
      <w:r w:rsidRPr="005103AE">
        <w:rPr>
          <w:bCs/>
        </w:rPr>
        <w:t>Город Белая Холуница (</w:t>
      </w:r>
      <w:r w:rsidRPr="009B5360">
        <w:rPr>
          <w:bCs/>
        </w:rPr>
        <w:t>без насел</w:t>
      </w:r>
      <w:r w:rsidR="003A48BF">
        <w:rPr>
          <w:bCs/>
        </w:rPr>
        <w:t>е</w:t>
      </w:r>
      <w:r w:rsidRPr="009B5360">
        <w:rPr>
          <w:bCs/>
        </w:rPr>
        <w:t>нных пунктов:</w:t>
      </w:r>
      <w:r w:rsidRPr="005103AE">
        <w:rPr>
          <w:bCs/>
        </w:rPr>
        <w:t xml:space="preserve"> деревня Великое Поле, деревня Кинчино, деревня Корюшкино, деревня Никоны, деревня Пасегово, деревня Повышево, деревня Травное, деревня Федосята, деревня Шитово)</w:t>
      </w:r>
      <w:r>
        <w:rPr>
          <w:bCs/>
        </w:rPr>
        <w:t>.</w:t>
      </w:r>
    </w:p>
    <w:p w:rsidR="005103AE" w:rsidRDefault="005103AE" w:rsidP="00CE3DAC">
      <w:pPr>
        <w:pStyle w:val="ConsPlusNormal"/>
        <w:numPr>
          <w:ilvl w:val="0"/>
          <w:numId w:val="2"/>
        </w:numPr>
        <w:tabs>
          <w:tab w:val="left" w:pos="709"/>
          <w:tab w:val="left" w:pos="851"/>
          <w:tab w:val="left" w:pos="1134"/>
          <w:tab w:val="left" w:pos="1276"/>
        </w:tabs>
        <w:suppressAutoHyphens/>
        <w:spacing w:line="360" w:lineRule="exact"/>
        <w:ind w:left="0" w:firstLine="709"/>
        <w:jc w:val="both"/>
      </w:pPr>
      <w:r>
        <w:t>Город Сосновка</w:t>
      </w:r>
      <w:r w:rsidR="00850BCF">
        <w:t>.</w:t>
      </w:r>
    </w:p>
    <w:p w:rsidR="00850BCF" w:rsidRPr="00850BCF" w:rsidRDefault="00850BCF" w:rsidP="00CE3DAC">
      <w:pPr>
        <w:pStyle w:val="ConsPlusNormal"/>
        <w:numPr>
          <w:ilvl w:val="0"/>
          <w:numId w:val="2"/>
        </w:numPr>
        <w:tabs>
          <w:tab w:val="left" w:pos="709"/>
          <w:tab w:val="left" w:pos="851"/>
          <w:tab w:val="left" w:pos="1134"/>
          <w:tab w:val="left" w:pos="1276"/>
        </w:tabs>
        <w:suppressAutoHyphens/>
        <w:spacing w:line="360" w:lineRule="exact"/>
        <w:ind w:left="0" w:firstLine="709"/>
        <w:jc w:val="both"/>
        <w:rPr>
          <w:bCs/>
        </w:rPr>
      </w:pPr>
      <w:r>
        <w:t>Город Зуевка.</w:t>
      </w:r>
    </w:p>
    <w:p w:rsidR="00F424AE" w:rsidRDefault="00850BCF" w:rsidP="00CE3DAC">
      <w:pPr>
        <w:pStyle w:val="ConsPlusNormal"/>
        <w:numPr>
          <w:ilvl w:val="0"/>
          <w:numId w:val="2"/>
        </w:numPr>
        <w:tabs>
          <w:tab w:val="left" w:pos="709"/>
          <w:tab w:val="left" w:pos="851"/>
          <w:tab w:val="left" w:pos="1134"/>
          <w:tab w:val="left" w:pos="1276"/>
        </w:tabs>
        <w:suppressAutoHyphens/>
        <w:spacing w:line="360" w:lineRule="exact"/>
        <w:ind w:left="0" w:firstLine="709"/>
        <w:jc w:val="both"/>
      </w:pPr>
      <w:r w:rsidRPr="00850BCF">
        <w:t>Город Луза (</w:t>
      </w:r>
      <w:r w:rsidRPr="00F424AE">
        <w:rPr>
          <w:bCs/>
        </w:rPr>
        <w:t>без насел</w:t>
      </w:r>
      <w:r w:rsidR="003A48BF">
        <w:rPr>
          <w:bCs/>
        </w:rPr>
        <w:t>е</w:t>
      </w:r>
      <w:r w:rsidRPr="00F424AE">
        <w:rPr>
          <w:bCs/>
        </w:rPr>
        <w:t xml:space="preserve">нных пунктов: </w:t>
      </w:r>
      <w:r w:rsidRPr="00850BCF">
        <w:t>деревня</w:t>
      </w:r>
      <w:r>
        <w:t xml:space="preserve"> Антюшевская, деревня Барминская, деревня Березино, деревня Большое Заборье, деревня Васильева Горка, деревня Верхнее Липово, деревня Демидовская, деревня Емельяновская, деревня Ершово, деревня Ершовская Запань, деревня Ефаново, деревня Загарье, деревня Ивашево, деревня Игнатьевская, деревня Каравайково, деревня Клобуково, деревня Копылово, деревня Кузнецово, </w:t>
      </w:r>
      <w:r>
        <w:lastRenderedPageBreak/>
        <w:t>деревня Куликово, деревня Лычаково, деревня Малое Заборье, ж.д. разъезд Макуха, деревня Матвеевская, деревня Огорельцево, деревня Озерская, деревня Осинова Слободка, деревня Першино, деревня Пловская, деревня Родионова Гора, деревня Соколино, деревня Старомонастырская, деревня Субботино, деревня Турино, деревня Турково, поселок Христофорово, деревня Чируховская).</w:t>
      </w:r>
    </w:p>
    <w:p w:rsidR="00F424AE" w:rsidRDefault="00F424AE" w:rsidP="00CE3DAC">
      <w:pPr>
        <w:pStyle w:val="ConsPlusNormal"/>
        <w:numPr>
          <w:ilvl w:val="0"/>
          <w:numId w:val="2"/>
        </w:numPr>
        <w:tabs>
          <w:tab w:val="left" w:pos="709"/>
          <w:tab w:val="left" w:pos="851"/>
          <w:tab w:val="left" w:pos="1134"/>
          <w:tab w:val="left" w:pos="1276"/>
        </w:tabs>
        <w:suppressAutoHyphens/>
        <w:spacing w:line="360" w:lineRule="exact"/>
        <w:ind w:left="0" w:firstLine="709"/>
        <w:jc w:val="both"/>
      </w:pPr>
      <w:r>
        <w:t xml:space="preserve">Город Омутнинск (без </w:t>
      </w:r>
      <w:r w:rsidRPr="009B5360">
        <w:t>насел</w:t>
      </w:r>
      <w:r w:rsidR="003A48BF">
        <w:t>е</w:t>
      </w:r>
      <w:r w:rsidRPr="009B5360">
        <w:t>нных пунктов:</w:t>
      </w:r>
      <w:r w:rsidRPr="00F424AE">
        <w:t xml:space="preserve"> </w:t>
      </w:r>
      <w:r>
        <w:t>поселок Васильевский, поселок Омутнинский, деревня Осокино, деревня Плетеневская).</w:t>
      </w:r>
    </w:p>
    <w:p w:rsidR="005103AE" w:rsidRDefault="00F424AE" w:rsidP="00CE3DAC">
      <w:pPr>
        <w:pStyle w:val="ConsPlusNormal"/>
        <w:numPr>
          <w:ilvl w:val="0"/>
          <w:numId w:val="2"/>
        </w:numPr>
        <w:tabs>
          <w:tab w:val="left" w:pos="709"/>
          <w:tab w:val="left" w:pos="851"/>
          <w:tab w:val="left" w:pos="1134"/>
          <w:tab w:val="left" w:pos="1276"/>
        </w:tabs>
        <w:suppressAutoHyphens/>
        <w:spacing w:line="360" w:lineRule="exact"/>
        <w:ind w:left="0" w:firstLine="709"/>
        <w:jc w:val="both"/>
      </w:pPr>
      <w:r>
        <w:t>Город Советск.</w:t>
      </w:r>
    </w:p>
    <w:p w:rsidR="00F424AE" w:rsidRPr="00F424AE" w:rsidRDefault="00F424AE" w:rsidP="00CE3DAC">
      <w:pPr>
        <w:pStyle w:val="ConsPlusNormal"/>
        <w:numPr>
          <w:ilvl w:val="0"/>
          <w:numId w:val="2"/>
        </w:numPr>
        <w:tabs>
          <w:tab w:val="left" w:pos="709"/>
          <w:tab w:val="left" w:pos="851"/>
          <w:tab w:val="left" w:pos="1134"/>
          <w:tab w:val="left" w:pos="1276"/>
        </w:tabs>
        <w:suppressAutoHyphens/>
        <w:spacing w:line="360" w:lineRule="exact"/>
        <w:ind w:left="0" w:firstLine="709"/>
        <w:jc w:val="both"/>
        <w:rPr>
          <w:bCs/>
        </w:rPr>
      </w:pPr>
      <w:r w:rsidRPr="00F424AE">
        <w:rPr>
          <w:bCs/>
        </w:rPr>
        <w:t>Город Яранск (без насел</w:t>
      </w:r>
      <w:r w:rsidR="003A48BF">
        <w:rPr>
          <w:bCs/>
        </w:rPr>
        <w:t>е</w:t>
      </w:r>
      <w:r w:rsidRPr="00F424AE">
        <w:rPr>
          <w:bCs/>
        </w:rPr>
        <w:t>нных пунктов:</w:t>
      </w:r>
      <w:r w:rsidRPr="00F424AE">
        <w:t xml:space="preserve"> </w:t>
      </w:r>
      <w:r>
        <w:t>деревня Балдино, деревня Банново, деревня Банново 1-е, деревня Большая Лайка, деревня Винокурово, село Высоково, деревня Горушки, деревня Демино, деревня Иваново, деревня Игитово, деревня Кадаево, деревня Кладбище, деревня Корчаги, деревня Пигуска, деревня Тарасово, деревня Черная Речка)</w:t>
      </w:r>
      <w:r w:rsidR="002B2B2F">
        <w:t>.</w:t>
      </w:r>
    </w:p>
    <w:p w:rsidR="00CF0D35" w:rsidRDefault="00326163" w:rsidP="00CE3DAC">
      <w:pPr>
        <w:pStyle w:val="ConsPlusNormal"/>
        <w:numPr>
          <w:ilvl w:val="0"/>
          <w:numId w:val="2"/>
        </w:numPr>
        <w:tabs>
          <w:tab w:val="left" w:pos="709"/>
          <w:tab w:val="left" w:pos="851"/>
          <w:tab w:val="left" w:pos="1134"/>
          <w:tab w:val="left" w:pos="1276"/>
        </w:tabs>
        <w:suppressAutoHyphens/>
        <w:spacing w:line="360" w:lineRule="exact"/>
        <w:ind w:left="0" w:firstLine="709"/>
        <w:jc w:val="both"/>
      </w:pPr>
      <w:r w:rsidRPr="009B5360">
        <w:rPr>
          <w:bCs/>
        </w:rPr>
        <w:t>Город Киров</w:t>
      </w:r>
      <w:r w:rsidR="00CF0D35" w:rsidRPr="009B5360">
        <w:rPr>
          <w:bCs/>
        </w:rPr>
        <w:t xml:space="preserve"> (</w:t>
      </w:r>
      <w:r w:rsidR="00637731" w:rsidRPr="009B5360">
        <w:rPr>
          <w:bCs/>
        </w:rPr>
        <w:t>без</w:t>
      </w:r>
      <w:r w:rsidR="00CF0D35" w:rsidRPr="009B5360">
        <w:rPr>
          <w:bCs/>
        </w:rPr>
        <w:t xml:space="preserve"> насел</w:t>
      </w:r>
      <w:r w:rsidR="003A48BF">
        <w:rPr>
          <w:bCs/>
        </w:rPr>
        <w:t>е</w:t>
      </w:r>
      <w:r w:rsidR="00CF0D35" w:rsidRPr="009B5360">
        <w:rPr>
          <w:bCs/>
        </w:rPr>
        <w:t>нных пунктов:</w:t>
      </w:r>
      <w:r w:rsidR="00637731" w:rsidRPr="009B5360">
        <w:rPr>
          <w:bCs/>
        </w:rPr>
        <w:t xml:space="preserve"> </w:t>
      </w:r>
      <w:r w:rsidR="00CF0D35">
        <w:t>деревня Бздюли</w:t>
      </w:r>
      <w:r w:rsidR="00637731">
        <w:t xml:space="preserve">, </w:t>
      </w:r>
      <w:r w:rsidR="00CF0D35">
        <w:t>деревня Блохи</w:t>
      </w:r>
      <w:r w:rsidR="00637731">
        <w:t xml:space="preserve">, </w:t>
      </w:r>
      <w:r w:rsidR="00CF0D35">
        <w:t>деревня Бобыли</w:t>
      </w:r>
      <w:r w:rsidR="00637731">
        <w:t xml:space="preserve">, </w:t>
      </w:r>
      <w:r w:rsidR="00CF0D35">
        <w:t>деревня Бони</w:t>
      </w:r>
      <w:r w:rsidR="00637731">
        <w:t xml:space="preserve">, </w:t>
      </w:r>
      <w:r w:rsidR="00CF0D35">
        <w:t>деревня Ваньшины</w:t>
      </w:r>
      <w:r w:rsidR="00637731">
        <w:t xml:space="preserve">, </w:t>
      </w:r>
      <w:r w:rsidR="00CF0D35">
        <w:t>деревня Вахренки</w:t>
      </w:r>
      <w:r w:rsidR="00637731">
        <w:t xml:space="preserve">, </w:t>
      </w:r>
      <w:r w:rsidR="00CF0D35">
        <w:t>деревня Верхнее Скопино</w:t>
      </w:r>
      <w:r w:rsidR="00637731">
        <w:t xml:space="preserve">, </w:t>
      </w:r>
      <w:r w:rsidR="00CF0D35">
        <w:t>деревня Воронье</w:t>
      </w:r>
      <w:r w:rsidR="00637731">
        <w:t xml:space="preserve">, </w:t>
      </w:r>
      <w:r w:rsidR="00CF0D35">
        <w:t>поселок Дороничи</w:t>
      </w:r>
      <w:r w:rsidR="00637731">
        <w:t xml:space="preserve">, </w:t>
      </w:r>
      <w:r w:rsidR="00CF0D35">
        <w:t>деревня Дряхловщина</w:t>
      </w:r>
      <w:r w:rsidR="00637731">
        <w:t xml:space="preserve">, </w:t>
      </w:r>
      <w:r w:rsidR="00CF0D35">
        <w:t>деревня Дуркино</w:t>
      </w:r>
      <w:r w:rsidR="00637731">
        <w:t xml:space="preserve">, </w:t>
      </w:r>
      <w:r w:rsidR="00CF0D35">
        <w:t>поселок Захарищевы</w:t>
      </w:r>
      <w:r w:rsidR="00637731">
        <w:t xml:space="preserve">, </w:t>
      </w:r>
      <w:r w:rsidR="00CF0D35">
        <w:t>деревня Истоминцы</w:t>
      </w:r>
      <w:r w:rsidR="00637731">
        <w:t xml:space="preserve">, </w:t>
      </w:r>
      <w:r w:rsidR="00CF0D35">
        <w:t>деревня Иунинцы</w:t>
      </w:r>
      <w:r w:rsidR="00637731">
        <w:t xml:space="preserve">, </w:t>
      </w:r>
      <w:r w:rsidR="00CF0D35">
        <w:t>деревня Камешник</w:t>
      </w:r>
      <w:r w:rsidR="00637731">
        <w:t xml:space="preserve">, </w:t>
      </w:r>
      <w:r w:rsidR="00CF0D35">
        <w:t>деревня Катковы</w:t>
      </w:r>
      <w:r w:rsidR="00637731">
        <w:t xml:space="preserve">, </w:t>
      </w:r>
      <w:r w:rsidR="00CF0D35">
        <w:t>деревня Кирины</w:t>
      </w:r>
      <w:r w:rsidR="009B5360">
        <w:t xml:space="preserve">, </w:t>
      </w:r>
      <w:r w:rsidR="00CF0D35">
        <w:t>деревня Старые Кисели</w:t>
      </w:r>
      <w:r w:rsidR="009B5360">
        <w:t xml:space="preserve">, </w:t>
      </w:r>
      <w:r w:rsidR="00CF0D35">
        <w:t>деревня Кобели</w:t>
      </w:r>
      <w:r w:rsidR="009B5360">
        <w:t xml:space="preserve">, </w:t>
      </w:r>
      <w:r w:rsidR="00CF0D35">
        <w:t>деревня Козулинцы</w:t>
      </w:r>
      <w:r w:rsidR="009B5360">
        <w:t xml:space="preserve">, </w:t>
      </w:r>
      <w:r w:rsidR="00CF0D35">
        <w:t>деревня Кочергинцы</w:t>
      </w:r>
      <w:r w:rsidR="009B5360">
        <w:t xml:space="preserve">, </w:t>
      </w:r>
      <w:r w:rsidR="00CF0D35">
        <w:t>деревня Кропачи</w:t>
      </w:r>
      <w:r w:rsidR="009B5360">
        <w:t xml:space="preserve">, </w:t>
      </w:r>
      <w:r w:rsidR="00CF0D35">
        <w:t>деревня Кудино</w:t>
      </w:r>
      <w:r w:rsidR="009B5360">
        <w:t xml:space="preserve">, </w:t>
      </w:r>
      <w:r w:rsidR="00CF0D35">
        <w:t>деревня Лихачи</w:t>
      </w:r>
      <w:r w:rsidR="009B5360">
        <w:t xml:space="preserve">, </w:t>
      </w:r>
      <w:r w:rsidR="00CF0D35">
        <w:t>деревня Ломовская</w:t>
      </w:r>
      <w:r w:rsidR="009B5360">
        <w:t xml:space="preserve">, </w:t>
      </w:r>
      <w:r w:rsidR="00CF0D35">
        <w:t>деревня Лянгасы</w:t>
      </w:r>
      <w:r w:rsidR="009B5360">
        <w:t xml:space="preserve">, </w:t>
      </w:r>
      <w:r w:rsidR="00CF0D35">
        <w:t>деревня Машкины</w:t>
      </w:r>
      <w:r w:rsidR="009B5360">
        <w:t xml:space="preserve">, </w:t>
      </w:r>
      <w:r w:rsidR="00CF0D35">
        <w:t>деревня Меркуши</w:t>
      </w:r>
      <w:r w:rsidR="009B5360">
        <w:t xml:space="preserve">, </w:t>
      </w:r>
      <w:r w:rsidR="00CF0D35">
        <w:t>деревня Нижнее Скопино</w:t>
      </w:r>
      <w:r w:rsidR="009B5360">
        <w:t xml:space="preserve">, </w:t>
      </w:r>
      <w:r w:rsidR="00CF0D35">
        <w:t>деревня Никуленки</w:t>
      </w:r>
      <w:r w:rsidR="009B5360">
        <w:t xml:space="preserve">, </w:t>
      </w:r>
      <w:r w:rsidR="00CF0D35">
        <w:t>починок Новалихинский</w:t>
      </w:r>
      <w:r w:rsidR="009B5360">
        <w:t xml:space="preserve">, </w:t>
      </w:r>
      <w:r w:rsidR="00CF0D35">
        <w:t>деревня Олинцы</w:t>
      </w:r>
      <w:r w:rsidR="009B5360">
        <w:t xml:space="preserve">, </w:t>
      </w:r>
      <w:r w:rsidR="00CF0D35">
        <w:t>деревня Пеньково</w:t>
      </w:r>
      <w:r w:rsidR="009B5360">
        <w:t xml:space="preserve">, </w:t>
      </w:r>
      <w:r w:rsidR="00CF0D35">
        <w:t>деревня Полевщина</w:t>
      </w:r>
      <w:r w:rsidR="009B5360">
        <w:t xml:space="preserve">, </w:t>
      </w:r>
      <w:r w:rsidR="00CF0D35">
        <w:t>деревня Прохоровцы</w:t>
      </w:r>
      <w:r w:rsidR="009B5360">
        <w:t xml:space="preserve">, </w:t>
      </w:r>
      <w:r w:rsidR="00CF0D35">
        <w:t>деревня Рубцы</w:t>
      </w:r>
      <w:r w:rsidR="009B5360">
        <w:t xml:space="preserve">, </w:t>
      </w:r>
      <w:r w:rsidR="00CF0D35">
        <w:t>деревня Русское</w:t>
      </w:r>
      <w:r w:rsidR="009B5360">
        <w:t xml:space="preserve">, </w:t>
      </w:r>
      <w:r w:rsidR="00CF0D35">
        <w:t>деревня Сарбаи</w:t>
      </w:r>
      <w:r w:rsidR="009B5360">
        <w:t xml:space="preserve">, </w:t>
      </w:r>
      <w:r w:rsidR="00CF0D35">
        <w:t>деревня Сватково</w:t>
      </w:r>
      <w:r w:rsidR="009B5360">
        <w:t xml:space="preserve">, </w:t>
      </w:r>
      <w:r w:rsidR="00CF0D35">
        <w:t>деревня Седуновщина</w:t>
      </w:r>
      <w:r w:rsidR="009B5360">
        <w:t xml:space="preserve">, </w:t>
      </w:r>
      <w:r w:rsidR="00CF0D35">
        <w:t>деревня Сиухино</w:t>
      </w:r>
      <w:r w:rsidR="009B5360">
        <w:t xml:space="preserve">, </w:t>
      </w:r>
      <w:r w:rsidR="00CF0D35">
        <w:t>деревня Соски</w:t>
      </w:r>
      <w:r w:rsidR="009B5360">
        <w:t xml:space="preserve">, </w:t>
      </w:r>
      <w:r w:rsidR="00CF0D35">
        <w:t>деревня Счастливцевы</w:t>
      </w:r>
      <w:r w:rsidR="009B5360">
        <w:t xml:space="preserve">, </w:t>
      </w:r>
      <w:r w:rsidR="00CF0D35">
        <w:t>деревня Томиловы</w:t>
      </w:r>
      <w:r w:rsidR="009B5360">
        <w:t xml:space="preserve">, </w:t>
      </w:r>
      <w:r w:rsidR="00CF0D35">
        <w:t>деревня Цепели</w:t>
      </w:r>
      <w:r w:rsidR="009B5360">
        <w:t xml:space="preserve">, </w:t>
      </w:r>
      <w:r w:rsidR="00CF0D35">
        <w:t>деревня Чернядьевы</w:t>
      </w:r>
      <w:r w:rsidR="009B5360">
        <w:t xml:space="preserve">, </w:t>
      </w:r>
      <w:r w:rsidR="00CF0D35">
        <w:t>поселок Чистые Пруды</w:t>
      </w:r>
      <w:r w:rsidR="009B5360">
        <w:t xml:space="preserve">, </w:t>
      </w:r>
      <w:r w:rsidR="00CF0D35">
        <w:t>деревня Чирки</w:t>
      </w:r>
      <w:r w:rsidR="009B5360">
        <w:t xml:space="preserve">, </w:t>
      </w:r>
      <w:r w:rsidR="00CF0D35">
        <w:t>деревня Чуркино</w:t>
      </w:r>
      <w:r w:rsidR="009B5360">
        <w:t xml:space="preserve">, </w:t>
      </w:r>
      <w:r w:rsidR="00CF0D35">
        <w:t>ж.д. станция Чухломинский</w:t>
      </w:r>
      <w:r w:rsidR="009B5360">
        <w:t xml:space="preserve">, </w:t>
      </w:r>
      <w:r w:rsidR="00CF0D35">
        <w:t>деревня Чучи</w:t>
      </w:r>
      <w:r w:rsidR="009B5360">
        <w:t xml:space="preserve">, </w:t>
      </w:r>
      <w:r w:rsidR="00CF0D35">
        <w:t>деревня Шипеловы</w:t>
      </w:r>
      <w:r w:rsidR="009B5360">
        <w:t xml:space="preserve">, </w:t>
      </w:r>
      <w:r w:rsidR="00CF0D35">
        <w:t>деревня Шкляевская</w:t>
      </w:r>
      <w:r w:rsidR="009B5360">
        <w:t xml:space="preserve">, </w:t>
      </w:r>
      <w:r w:rsidR="00CF0D35">
        <w:t>деревня Шустовы</w:t>
      </w:r>
      <w:r w:rsidR="009B5360">
        <w:t xml:space="preserve">, </w:t>
      </w:r>
      <w:r w:rsidR="00CF0D35">
        <w:t>деревня Югрино</w:t>
      </w:r>
      <w:r w:rsidR="009B5360">
        <w:t xml:space="preserve">, </w:t>
      </w:r>
      <w:r w:rsidR="00CF0D35">
        <w:t>ж.д. казарма 932 км</w:t>
      </w:r>
      <w:r w:rsidR="009B5360">
        <w:t xml:space="preserve">, </w:t>
      </w:r>
      <w:r w:rsidR="00CF0D35">
        <w:t>деревня Балезинщина</w:t>
      </w:r>
      <w:r w:rsidR="009B5360">
        <w:t xml:space="preserve">, </w:t>
      </w:r>
      <w:r w:rsidR="00CF0D35">
        <w:t>деревня Барановская</w:t>
      </w:r>
      <w:r w:rsidR="009B5360">
        <w:t xml:space="preserve">, </w:t>
      </w:r>
      <w:r w:rsidR="00CF0D35">
        <w:t>село Бахта</w:t>
      </w:r>
      <w:r w:rsidR="009B5360">
        <w:t xml:space="preserve">, </w:t>
      </w:r>
      <w:r w:rsidR="00CF0D35">
        <w:t>деревня Башарово</w:t>
      </w:r>
      <w:r w:rsidR="009B5360">
        <w:t xml:space="preserve">, </w:t>
      </w:r>
      <w:r w:rsidR="00CF0D35">
        <w:t>деревня Большая Гора</w:t>
      </w:r>
      <w:r w:rsidR="009B5360">
        <w:t xml:space="preserve">, </w:t>
      </w:r>
      <w:r w:rsidR="00CF0D35">
        <w:t>деревня Большие Кушовы</w:t>
      </w:r>
      <w:r w:rsidR="009B5360">
        <w:t xml:space="preserve">, </w:t>
      </w:r>
      <w:r w:rsidR="00CF0D35">
        <w:t>деревня Боровые</w:t>
      </w:r>
      <w:r w:rsidR="009B5360">
        <w:t xml:space="preserve">, </w:t>
      </w:r>
      <w:r w:rsidR="00CF0D35">
        <w:t>деревня Булдаки</w:t>
      </w:r>
      <w:r w:rsidR="009B5360">
        <w:t xml:space="preserve">, </w:t>
      </w:r>
      <w:r w:rsidR="00CF0D35">
        <w:t>деревня Быково</w:t>
      </w:r>
      <w:r w:rsidR="009B5360">
        <w:t xml:space="preserve">, </w:t>
      </w:r>
      <w:r w:rsidR="00CF0D35">
        <w:t>деревня Вересниковщина</w:t>
      </w:r>
      <w:r w:rsidR="009B5360">
        <w:t xml:space="preserve">, </w:t>
      </w:r>
      <w:r w:rsidR="00CF0D35">
        <w:t>деревня Верещагино</w:t>
      </w:r>
      <w:r w:rsidR="009B5360">
        <w:t xml:space="preserve">, </w:t>
      </w:r>
      <w:r w:rsidR="00CF0D35">
        <w:t>поселок Ганино</w:t>
      </w:r>
      <w:r w:rsidR="009B5360">
        <w:t xml:space="preserve">, </w:t>
      </w:r>
      <w:r w:rsidR="00CF0D35">
        <w:t>деревня Гари</w:t>
      </w:r>
      <w:r w:rsidR="009B5360">
        <w:t xml:space="preserve">, </w:t>
      </w:r>
      <w:r w:rsidR="00CF0D35">
        <w:t>деревня Головановы</w:t>
      </w:r>
      <w:r w:rsidR="009B5360">
        <w:t xml:space="preserve">, </w:t>
      </w:r>
      <w:r w:rsidR="00CF0D35">
        <w:t>деревня Гуси</w:t>
      </w:r>
      <w:r w:rsidR="009B5360">
        <w:t>, д</w:t>
      </w:r>
      <w:r w:rsidR="00CF0D35">
        <w:t>еревня Елпаши</w:t>
      </w:r>
      <w:r w:rsidR="009B5360">
        <w:t xml:space="preserve">, </w:t>
      </w:r>
      <w:r w:rsidR="00CF0D35">
        <w:t>деревня Загоски</w:t>
      </w:r>
      <w:r w:rsidR="009B5360">
        <w:t xml:space="preserve">, </w:t>
      </w:r>
      <w:r w:rsidR="00CF0D35">
        <w:t>деревня Зубари</w:t>
      </w:r>
      <w:r w:rsidR="009B5360">
        <w:t xml:space="preserve">, </w:t>
      </w:r>
      <w:r w:rsidR="00CF0D35">
        <w:t>деревня Зубковы</w:t>
      </w:r>
      <w:r w:rsidR="009B5360">
        <w:t xml:space="preserve">, </w:t>
      </w:r>
      <w:r w:rsidR="00CF0D35">
        <w:t>деревня Зуевская</w:t>
      </w:r>
      <w:r w:rsidR="009B5360">
        <w:t xml:space="preserve">, </w:t>
      </w:r>
      <w:r w:rsidR="00CF0D35">
        <w:t>деревня Канахины</w:t>
      </w:r>
      <w:r w:rsidR="009B5360">
        <w:t xml:space="preserve">, </w:t>
      </w:r>
      <w:r w:rsidR="00CF0D35">
        <w:t>деревня Караваевы</w:t>
      </w:r>
      <w:r w:rsidR="009B5360">
        <w:t xml:space="preserve">, </w:t>
      </w:r>
      <w:r w:rsidR="00CF0D35">
        <w:t>деревня Кисели</w:t>
      </w:r>
      <w:r w:rsidR="009B5360">
        <w:t xml:space="preserve">, </w:t>
      </w:r>
      <w:r w:rsidR="00CF0D35">
        <w:t>деревня Колобовщина</w:t>
      </w:r>
      <w:r w:rsidR="009B5360">
        <w:t xml:space="preserve">, </w:t>
      </w:r>
      <w:r w:rsidR="00CF0D35">
        <w:t>деревня Колпаки</w:t>
      </w:r>
      <w:r w:rsidR="009B5360">
        <w:t xml:space="preserve">, </w:t>
      </w:r>
      <w:r w:rsidR="00CF0D35">
        <w:t>деревня Коробовская</w:t>
      </w:r>
      <w:r w:rsidR="009B5360">
        <w:t xml:space="preserve">, </w:t>
      </w:r>
      <w:r w:rsidR="00CF0D35">
        <w:t>поселок Костино</w:t>
      </w:r>
      <w:r w:rsidR="009B5360">
        <w:t xml:space="preserve">, </w:t>
      </w:r>
      <w:r w:rsidR="00CF0D35">
        <w:t>деревня Кривели</w:t>
      </w:r>
      <w:r w:rsidR="009B5360">
        <w:t xml:space="preserve">, </w:t>
      </w:r>
      <w:r w:rsidR="00CF0D35">
        <w:t>деревня Куликовская</w:t>
      </w:r>
      <w:r w:rsidR="009B5360">
        <w:t xml:space="preserve">, </w:t>
      </w:r>
      <w:r w:rsidR="00CF0D35">
        <w:t>деревня Леденцовы</w:t>
      </w:r>
      <w:r w:rsidR="009B5360">
        <w:t xml:space="preserve">, </w:t>
      </w:r>
      <w:r w:rsidR="00CF0D35">
        <w:t>деревня Лисицины</w:t>
      </w:r>
      <w:r w:rsidR="009B5360">
        <w:t xml:space="preserve">, </w:t>
      </w:r>
      <w:r w:rsidR="00CF0D35">
        <w:t>деревня Лом</w:t>
      </w:r>
      <w:r w:rsidR="009B5360">
        <w:t xml:space="preserve">, </w:t>
      </w:r>
      <w:r w:rsidR="00CF0D35">
        <w:t>деревня Луговики</w:t>
      </w:r>
      <w:r w:rsidR="009B5360">
        <w:t xml:space="preserve">, </w:t>
      </w:r>
      <w:r w:rsidR="00CF0D35">
        <w:t>деревня Малая Гора</w:t>
      </w:r>
      <w:r w:rsidR="009B5360">
        <w:t xml:space="preserve">, </w:t>
      </w:r>
      <w:r w:rsidR="00CF0D35">
        <w:t xml:space="preserve">деревня </w:t>
      </w:r>
      <w:r w:rsidR="00CF0D35">
        <w:lastRenderedPageBreak/>
        <w:t>Малые Кушовы</w:t>
      </w:r>
      <w:r w:rsidR="009B5360">
        <w:t xml:space="preserve">, </w:t>
      </w:r>
      <w:r w:rsidR="00CF0D35">
        <w:t>деревня Мараки</w:t>
      </w:r>
      <w:r w:rsidR="009B5360">
        <w:t xml:space="preserve">, </w:t>
      </w:r>
      <w:r w:rsidR="00CF0D35">
        <w:t>деревня Марьино</w:t>
      </w:r>
      <w:r w:rsidR="009B5360">
        <w:t xml:space="preserve">, </w:t>
      </w:r>
      <w:r w:rsidR="00CF0D35">
        <w:t>деревня Масленики</w:t>
      </w:r>
      <w:r w:rsidR="009B5360">
        <w:t xml:space="preserve">, </w:t>
      </w:r>
      <w:r w:rsidR="00CF0D35">
        <w:t>деревня Матанцы</w:t>
      </w:r>
      <w:r w:rsidR="009B5360">
        <w:t xml:space="preserve">, </w:t>
      </w:r>
      <w:r w:rsidR="00CF0D35">
        <w:t>ж.д. станция Матанцы</w:t>
      </w:r>
      <w:r w:rsidR="009B5360">
        <w:t xml:space="preserve">, </w:t>
      </w:r>
      <w:r w:rsidR="00CF0D35">
        <w:t>деревня Монастырская</w:t>
      </w:r>
      <w:r w:rsidR="009B5360">
        <w:t xml:space="preserve">, </w:t>
      </w:r>
      <w:r w:rsidR="00CF0D35">
        <w:t>деревня Нагорье</w:t>
      </w:r>
      <w:r w:rsidR="009B5360">
        <w:t xml:space="preserve">, </w:t>
      </w:r>
      <w:r w:rsidR="00CF0D35">
        <w:t>деревня Нагоряна</w:t>
      </w:r>
      <w:r w:rsidR="009B5360">
        <w:t xml:space="preserve">, </w:t>
      </w:r>
      <w:r w:rsidR="00CF0D35">
        <w:t>деревня Оверинцы</w:t>
      </w:r>
      <w:r w:rsidR="009B5360">
        <w:t xml:space="preserve">, </w:t>
      </w:r>
      <w:r w:rsidR="00CF0D35">
        <w:t>деревня Опушни</w:t>
      </w:r>
      <w:r w:rsidR="009B5360">
        <w:t xml:space="preserve">, </w:t>
      </w:r>
      <w:r w:rsidR="00CF0D35">
        <w:t>деревня Пересторонцы</w:t>
      </w:r>
      <w:r w:rsidR="009B5360">
        <w:t xml:space="preserve">, </w:t>
      </w:r>
      <w:r w:rsidR="00CF0D35">
        <w:t>деревня Першино</w:t>
      </w:r>
      <w:r w:rsidR="009B5360">
        <w:t xml:space="preserve">, </w:t>
      </w:r>
      <w:r w:rsidR="00CF0D35">
        <w:t>деревня Пестовы</w:t>
      </w:r>
      <w:r w:rsidR="009B5360">
        <w:t xml:space="preserve">, </w:t>
      </w:r>
      <w:r w:rsidR="00CF0D35">
        <w:t>деревня Петуховы</w:t>
      </w:r>
      <w:r w:rsidR="009B5360">
        <w:t xml:space="preserve">, </w:t>
      </w:r>
      <w:r w:rsidR="00CF0D35">
        <w:t>деревня Подборные</w:t>
      </w:r>
      <w:r w:rsidR="009B5360">
        <w:t xml:space="preserve">, </w:t>
      </w:r>
      <w:r w:rsidR="00CF0D35">
        <w:t>деревня Подозерье</w:t>
      </w:r>
      <w:r w:rsidR="009B5360">
        <w:t xml:space="preserve">, </w:t>
      </w:r>
      <w:r w:rsidR="00CF0D35">
        <w:t>деревня Пушкари</w:t>
      </w:r>
      <w:r w:rsidR="009B5360">
        <w:t xml:space="preserve">, </w:t>
      </w:r>
      <w:r w:rsidR="00CF0D35">
        <w:t>деревня Репки</w:t>
      </w:r>
      <w:r w:rsidR="009B5360">
        <w:t xml:space="preserve">, </w:t>
      </w:r>
      <w:r w:rsidR="00CF0D35">
        <w:t>деревня Родинцы</w:t>
      </w:r>
      <w:r w:rsidR="009B5360">
        <w:t xml:space="preserve">, </w:t>
      </w:r>
      <w:r w:rsidR="00CF0D35">
        <w:t>деревня Рожни</w:t>
      </w:r>
      <w:r w:rsidR="009B5360">
        <w:t xml:space="preserve">, </w:t>
      </w:r>
      <w:r w:rsidR="00CF0D35">
        <w:t>село Русское</w:t>
      </w:r>
      <w:r w:rsidR="009B5360">
        <w:t xml:space="preserve">, </w:t>
      </w:r>
      <w:r w:rsidR="00CF0D35">
        <w:t>поселок Садаковский</w:t>
      </w:r>
      <w:r w:rsidR="009B5360">
        <w:t xml:space="preserve">, </w:t>
      </w:r>
      <w:r w:rsidR="00CF0D35">
        <w:t>деревня Садаковы</w:t>
      </w:r>
      <w:r w:rsidR="009B5360">
        <w:t xml:space="preserve">, </w:t>
      </w:r>
      <w:r w:rsidR="00CF0D35">
        <w:t>деревня Севастьяновы</w:t>
      </w:r>
      <w:r w:rsidR="009B5360">
        <w:t xml:space="preserve">, </w:t>
      </w:r>
      <w:r w:rsidR="00CF0D35">
        <w:t>деревня Сергеево</w:t>
      </w:r>
      <w:r w:rsidR="009B5360">
        <w:t xml:space="preserve">, </w:t>
      </w:r>
      <w:r w:rsidR="00CF0D35">
        <w:t>поселок Сосновый</w:t>
      </w:r>
      <w:r w:rsidR="009B5360">
        <w:t xml:space="preserve">, </w:t>
      </w:r>
      <w:r w:rsidR="00CF0D35">
        <w:t>деревня Студенец</w:t>
      </w:r>
      <w:r w:rsidR="009B5360">
        <w:t xml:space="preserve">, </w:t>
      </w:r>
      <w:r w:rsidR="00CF0D35">
        <w:t>деревня Сумароки</w:t>
      </w:r>
      <w:r w:rsidR="009B5360">
        <w:t xml:space="preserve">, </w:t>
      </w:r>
      <w:r w:rsidR="00CF0D35">
        <w:t>ж.д. станция Тростинка</w:t>
      </w:r>
      <w:r w:rsidR="009B5360">
        <w:t xml:space="preserve">, </w:t>
      </w:r>
      <w:r w:rsidR="00CF0D35">
        <w:t>деревня Удаловщина</w:t>
      </w:r>
      <w:r w:rsidR="009B5360">
        <w:t xml:space="preserve">, </w:t>
      </w:r>
      <w:r w:rsidR="00CF0D35">
        <w:t>деревня Хабаровы</w:t>
      </w:r>
      <w:r w:rsidR="009B5360">
        <w:t xml:space="preserve">, </w:t>
      </w:r>
      <w:r w:rsidR="00CF0D35">
        <w:t>деревня Чарушины</w:t>
      </w:r>
      <w:r w:rsidR="009B5360">
        <w:t xml:space="preserve">, </w:t>
      </w:r>
      <w:r w:rsidR="00CF0D35">
        <w:t>деревня Шубино</w:t>
      </w:r>
      <w:r w:rsidR="009B5360">
        <w:t xml:space="preserve">, </w:t>
      </w:r>
      <w:r w:rsidR="00CF0D35">
        <w:t>деревня Эсауловы</w:t>
      </w:r>
      <w:r w:rsidR="009B5360">
        <w:t xml:space="preserve">, </w:t>
      </w:r>
      <w:r w:rsidR="00CF0D35">
        <w:t>деревня Ямново</w:t>
      </w:r>
      <w:r w:rsidR="009B5360">
        <w:t xml:space="preserve">, </w:t>
      </w:r>
      <w:r w:rsidR="00CF0D35">
        <w:t>ж.д. будка 14 км</w:t>
      </w:r>
      <w:r w:rsidR="009B5360">
        <w:t xml:space="preserve">, </w:t>
      </w:r>
      <w:r w:rsidR="00CF0D35">
        <w:t>ж.д. казарма 17 км</w:t>
      </w:r>
      <w:r w:rsidR="009B5360">
        <w:t xml:space="preserve">, </w:t>
      </w:r>
      <w:r w:rsidR="00CF0D35">
        <w:t>деревня Богородская</w:t>
      </w:r>
      <w:r w:rsidR="009B5360">
        <w:t xml:space="preserve">, </w:t>
      </w:r>
      <w:r w:rsidR="00CF0D35">
        <w:t>деревня Большая Субботиха</w:t>
      </w:r>
      <w:r w:rsidR="009B5360">
        <w:t xml:space="preserve">, </w:t>
      </w:r>
      <w:r w:rsidR="00CF0D35">
        <w:t>деревня Гнусино</w:t>
      </w:r>
      <w:r w:rsidR="009B5360">
        <w:t xml:space="preserve">, </w:t>
      </w:r>
      <w:r w:rsidR="00CF0D35">
        <w:t>деревня Малая Субботиха</w:t>
      </w:r>
      <w:r w:rsidR="009B5360">
        <w:t>, село Порошин</w:t>
      </w:r>
      <w:r w:rsidR="00CF0D35">
        <w:t>о</w:t>
      </w:r>
      <w:r w:rsidR="009B5360">
        <w:t xml:space="preserve">, </w:t>
      </w:r>
      <w:r w:rsidR="00CF0D35">
        <w:t>поселок Сидоровка</w:t>
      </w:r>
      <w:r w:rsidR="009B5360">
        <w:t>).</w:t>
      </w:r>
    </w:p>
    <w:p w:rsidR="009B5360" w:rsidRDefault="009B5360" w:rsidP="00CE3DAC">
      <w:pPr>
        <w:pStyle w:val="ConsPlusNormal"/>
        <w:numPr>
          <w:ilvl w:val="0"/>
          <w:numId w:val="2"/>
        </w:numPr>
        <w:tabs>
          <w:tab w:val="left" w:pos="709"/>
          <w:tab w:val="left" w:pos="851"/>
          <w:tab w:val="left" w:pos="1134"/>
          <w:tab w:val="left" w:pos="1276"/>
        </w:tabs>
        <w:suppressAutoHyphens/>
        <w:spacing w:line="360" w:lineRule="exact"/>
        <w:ind w:left="0" w:firstLine="709"/>
        <w:jc w:val="both"/>
      </w:pPr>
      <w:r>
        <w:t>Город Вятские Поляны.</w:t>
      </w:r>
    </w:p>
    <w:p w:rsidR="009B5360" w:rsidRDefault="009B5360" w:rsidP="00CE3DAC">
      <w:pPr>
        <w:pStyle w:val="ConsPlusNormal"/>
        <w:numPr>
          <w:ilvl w:val="0"/>
          <w:numId w:val="2"/>
        </w:numPr>
        <w:tabs>
          <w:tab w:val="left" w:pos="709"/>
          <w:tab w:val="left" w:pos="851"/>
          <w:tab w:val="left" w:pos="1134"/>
          <w:tab w:val="left" w:pos="1276"/>
        </w:tabs>
        <w:suppressAutoHyphens/>
        <w:spacing w:line="360" w:lineRule="exact"/>
        <w:ind w:left="0" w:firstLine="709"/>
        <w:jc w:val="both"/>
      </w:pPr>
      <w:r>
        <w:t>Город Кирово-Чепецк.</w:t>
      </w:r>
    </w:p>
    <w:p w:rsidR="009B5360" w:rsidRPr="009B5360" w:rsidRDefault="009B5360" w:rsidP="00CE3DAC">
      <w:pPr>
        <w:pStyle w:val="ConsPlusNormal"/>
        <w:numPr>
          <w:ilvl w:val="0"/>
          <w:numId w:val="2"/>
        </w:numPr>
        <w:tabs>
          <w:tab w:val="left" w:pos="709"/>
          <w:tab w:val="left" w:pos="851"/>
          <w:tab w:val="left" w:pos="1134"/>
          <w:tab w:val="left" w:pos="1276"/>
        </w:tabs>
        <w:suppressAutoHyphens/>
        <w:spacing w:line="360" w:lineRule="exact"/>
        <w:ind w:left="0" w:firstLine="709"/>
        <w:jc w:val="both"/>
      </w:pPr>
      <w:r>
        <w:t>Город Котельнич.</w:t>
      </w:r>
    </w:p>
    <w:p w:rsidR="005103AE" w:rsidRPr="009B5360" w:rsidRDefault="009B5360" w:rsidP="00CE3DAC">
      <w:pPr>
        <w:pStyle w:val="ConsPlusNormal"/>
        <w:numPr>
          <w:ilvl w:val="0"/>
          <w:numId w:val="2"/>
        </w:numPr>
        <w:tabs>
          <w:tab w:val="left" w:pos="709"/>
          <w:tab w:val="left" w:pos="851"/>
          <w:tab w:val="left" w:pos="1134"/>
          <w:tab w:val="left" w:pos="1276"/>
        </w:tabs>
        <w:suppressAutoHyphens/>
        <w:spacing w:line="360" w:lineRule="exact"/>
        <w:ind w:left="0" w:firstLine="709"/>
        <w:jc w:val="both"/>
      </w:pPr>
      <w:r>
        <w:t xml:space="preserve">Город Слободской (без </w:t>
      </w:r>
      <w:r w:rsidRPr="009B5360">
        <w:t>насел</w:t>
      </w:r>
      <w:r w:rsidR="003A48BF">
        <w:t>е</w:t>
      </w:r>
      <w:r w:rsidRPr="009B5360">
        <w:t xml:space="preserve">нных пунктов: </w:t>
      </w:r>
      <w:r>
        <w:t>поселок Межколхозстрой, деревня Оглоблино, деревня Соковни, село Успенское)</w:t>
      </w:r>
      <w:r w:rsidR="005103AE">
        <w:t>.</w:t>
      </w:r>
    </w:p>
    <w:p w:rsidR="00CF0D35" w:rsidRDefault="00CF0D35" w:rsidP="00CE3DAC">
      <w:pPr>
        <w:tabs>
          <w:tab w:val="left" w:pos="709"/>
          <w:tab w:val="left" w:pos="851"/>
          <w:tab w:val="left" w:pos="1276"/>
        </w:tabs>
        <w:suppressAutoHyphens/>
        <w:spacing w:after="0" w:line="360" w:lineRule="exact"/>
        <w:jc w:val="center"/>
        <w:rPr>
          <w:rFonts w:ascii="Times New Roman" w:hAnsi="Times New Roman"/>
          <w:bCs/>
          <w:sz w:val="28"/>
          <w:szCs w:val="28"/>
        </w:rPr>
      </w:pPr>
    </w:p>
    <w:p w:rsidR="009535EC" w:rsidRPr="00F4765D" w:rsidRDefault="00CB02DD" w:rsidP="00E534A3">
      <w:pPr>
        <w:tabs>
          <w:tab w:val="left" w:pos="709"/>
          <w:tab w:val="left" w:pos="851"/>
          <w:tab w:val="left" w:pos="1276"/>
        </w:tabs>
        <w:suppressAutoHyphens/>
        <w:spacing w:after="0" w:line="360" w:lineRule="exact"/>
        <w:jc w:val="center"/>
        <w:rPr>
          <w:rFonts w:ascii="Times New Roman" w:hAnsi="Times New Roman"/>
          <w:bCs/>
          <w:sz w:val="28"/>
          <w:szCs w:val="28"/>
        </w:rPr>
      </w:pPr>
      <w:r>
        <w:rPr>
          <w:rFonts w:ascii="Times New Roman" w:hAnsi="Times New Roman"/>
          <w:bCs/>
          <w:sz w:val="28"/>
          <w:szCs w:val="28"/>
        </w:rPr>
        <w:t>_________</w:t>
      </w:r>
    </w:p>
    <w:sectPr w:rsidR="009535EC" w:rsidRPr="00F4765D" w:rsidSect="009B178E">
      <w:headerReference w:type="default" r:id="rId28"/>
      <w:pgSz w:w="11905" w:h="16838"/>
      <w:pgMar w:top="1134" w:right="851" w:bottom="1418"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AEA" w:rsidRDefault="00D42AEA" w:rsidP="00A87A01">
      <w:pPr>
        <w:spacing w:after="0" w:line="240" w:lineRule="auto"/>
      </w:pPr>
      <w:r>
        <w:separator/>
      </w:r>
    </w:p>
  </w:endnote>
  <w:endnote w:type="continuationSeparator" w:id="0">
    <w:p w:rsidR="00D42AEA" w:rsidRDefault="00D42AEA" w:rsidP="00A87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AEA" w:rsidRDefault="00D42AEA" w:rsidP="00A87A01">
      <w:pPr>
        <w:spacing w:after="0" w:line="240" w:lineRule="auto"/>
      </w:pPr>
      <w:r>
        <w:separator/>
      </w:r>
    </w:p>
  </w:footnote>
  <w:footnote w:type="continuationSeparator" w:id="0">
    <w:p w:rsidR="00D42AEA" w:rsidRDefault="00D42AEA" w:rsidP="00A87A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C2B" w:rsidRPr="0005143C" w:rsidRDefault="00817625">
    <w:pPr>
      <w:pStyle w:val="a3"/>
      <w:jc w:val="center"/>
      <w:rPr>
        <w:rFonts w:ascii="Times New Roman" w:hAnsi="Times New Roman"/>
      </w:rPr>
    </w:pPr>
    <w:r w:rsidRPr="0005143C">
      <w:rPr>
        <w:rFonts w:ascii="Times New Roman" w:hAnsi="Times New Roman"/>
      </w:rPr>
      <w:fldChar w:fldCharType="begin"/>
    </w:r>
    <w:r w:rsidR="00E22C2B" w:rsidRPr="0005143C">
      <w:rPr>
        <w:rFonts w:ascii="Times New Roman" w:hAnsi="Times New Roman"/>
      </w:rPr>
      <w:instrText>PAGE   \* MERGEFORMAT</w:instrText>
    </w:r>
    <w:r w:rsidRPr="0005143C">
      <w:rPr>
        <w:rFonts w:ascii="Times New Roman" w:hAnsi="Times New Roman"/>
      </w:rPr>
      <w:fldChar w:fldCharType="separate"/>
    </w:r>
    <w:r w:rsidR="009D275A">
      <w:rPr>
        <w:rFonts w:ascii="Times New Roman" w:hAnsi="Times New Roman"/>
        <w:noProof/>
      </w:rPr>
      <w:t>3</w:t>
    </w:r>
    <w:r w:rsidRPr="0005143C">
      <w:rPr>
        <w:rFonts w:ascii="Times New Roman" w:hAnsi="Times New Roman"/>
      </w:rPr>
      <w:fldChar w:fldCharType="end"/>
    </w:r>
  </w:p>
  <w:p w:rsidR="00E22C2B" w:rsidRDefault="00E22C2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9C7287"/>
    <w:multiLevelType w:val="hybridMultilevel"/>
    <w:tmpl w:val="F6166AAE"/>
    <w:lvl w:ilvl="0" w:tplc="8B04A8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D0526E5"/>
    <w:multiLevelType w:val="multilevel"/>
    <w:tmpl w:val="4466730E"/>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F598A"/>
    <w:rsid w:val="00012EBB"/>
    <w:rsid w:val="000202C5"/>
    <w:rsid w:val="000339D4"/>
    <w:rsid w:val="00034127"/>
    <w:rsid w:val="00047C77"/>
    <w:rsid w:val="00050E1A"/>
    <w:rsid w:val="0005143C"/>
    <w:rsid w:val="00057995"/>
    <w:rsid w:val="00073D88"/>
    <w:rsid w:val="00074020"/>
    <w:rsid w:val="0009178B"/>
    <w:rsid w:val="000B465B"/>
    <w:rsid w:val="000D48F5"/>
    <w:rsid w:val="000E0F82"/>
    <w:rsid w:val="000E1975"/>
    <w:rsid w:val="000F7583"/>
    <w:rsid w:val="00112C0E"/>
    <w:rsid w:val="00135FE5"/>
    <w:rsid w:val="00137107"/>
    <w:rsid w:val="00137C20"/>
    <w:rsid w:val="0015342C"/>
    <w:rsid w:val="00165C63"/>
    <w:rsid w:val="0017595F"/>
    <w:rsid w:val="00185E8C"/>
    <w:rsid w:val="0018732E"/>
    <w:rsid w:val="001A4217"/>
    <w:rsid w:val="001A636B"/>
    <w:rsid w:val="001A75EF"/>
    <w:rsid w:val="001E3C9D"/>
    <w:rsid w:val="001E4CFD"/>
    <w:rsid w:val="001F562E"/>
    <w:rsid w:val="00201EE6"/>
    <w:rsid w:val="00203E31"/>
    <w:rsid w:val="00217A79"/>
    <w:rsid w:val="00223440"/>
    <w:rsid w:val="00231470"/>
    <w:rsid w:val="00237C41"/>
    <w:rsid w:val="00244325"/>
    <w:rsid w:val="00245FEC"/>
    <w:rsid w:val="00254121"/>
    <w:rsid w:val="002639D2"/>
    <w:rsid w:val="00263CF8"/>
    <w:rsid w:val="002804AD"/>
    <w:rsid w:val="0028116F"/>
    <w:rsid w:val="00293391"/>
    <w:rsid w:val="00295DC7"/>
    <w:rsid w:val="002A36A6"/>
    <w:rsid w:val="002B2B2F"/>
    <w:rsid w:val="002F77C6"/>
    <w:rsid w:val="00304AFC"/>
    <w:rsid w:val="00326163"/>
    <w:rsid w:val="003370E7"/>
    <w:rsid w:val="0034311B"/>
    <w:rsid w:val="00346646"/>
    <w:rsid w:val="003818FA"/>
    <w:rsid w:val="00384CFD"/>
    <w:rsid w:val="003A48BF"/>
    <w:rsid w:val="003A6833"/>
    <w:rsid w:val="003B47B8"/>
    <w:rsid w:val="003C6931"/>
    <w:rsid w:val="003C7090"/>
    <w:rsid w:val="003D7EB2"/>
    <w:rsid w:val="0040318E"/>
    <w:rsid w:val="00411CE1"/>
    <w:rsid w:val="004259E8"/>
    <w:rsid w:val="00433729"/>
    <w:rsid w:val="0045645C"/>
    <w:rsid w:val="00481718"/>
    <w:rsid w:val="004A313C"/>
    <w:rsid w:val="004A391A"/>
    <w:rsid w:val="004E1AC0"/>
    <w:rsid w:val="004E1F7B"/>
    <w:rsid w:val="004F1237"/>
    <w:rsid w:val="004F26DD"/>
    <w:rsid w:val="0050179B"/>
    <w:rsid w:val="00504E42"/>
    <w:rsid w:val="00505940"/>
    <w:rsid w:val="005103AE"/>
    <w:rsid w:val="00512011"/>
    <w:rsid w:val="00544EAE"/>
    <w:rsid w:val="00564857"/>
    <w:rsid w:val="00582343"/>
    <w:rsid w:val="00585AEB"/>
    <w:rsid w:val="005B7768"/>
    <w:rsid w:val="005E78E5"/>
    <w:rsid w:val="00606357"/>
    <w:rsid w:val="006124BD"/>
    <w:rsid w:val="00614BBE"/>
    <w:rsid w:val="006206F9"/>
    <w:rsid w:val="006221F4"/>
    <w:rsid w:val="00624277"/>
    <w:rsid w:val="00637731"/>
    <w:rsid w:val="00643227"/>
    <w:rsid w:val="0064572D"/>
    <w:rsid w:val="006577BC"/>
    <w:rsid w:val="00661C16"/>
    <w:rsid w:val="00673AF1"/>
    <w:rsid w:val="006B4768"/>
    <w:rsid w:val="006D39EF"/>
    <w:rsid w:val="006D5B88"/>
    <w:rsid w:val="006E02F3"/>
    <w:rsid w:val="006E2D00"/>
    <w:rsid w:val="006E7E3A"/>
    <w:rsid w:val="006F598A"/>
    <w:rsid w:val="00707490"/>
    <w:rsid w:val="00724CC5"/>
    <w:rsid w:val="0073063D"/>
    <w:rsid w:val="00733895"/>
    <w:rsid w:val="00735FDC"/>
    <w:rsid w:val="0074338B"/>
    <w:rsid w:val="00756176"/>
    <w:rsid w:val="00767C51"/>
    <w:rsid w:val="0077079A"/>
    <w:rsid w:val="00783F4D"/>
    <w:rsid w:val="007D1F8C"/>
    <w:rsid w:val="007E2F1E"/>
    <w:rsid w:val="007F0854"/>
    <w:rsid w:val="00803BFD"/>
    <w:rsid w:val="008047DA"/>
    <w:rsid w:val="008141C4"/>
    <w:rsid w:val="00817625"/>
    <w:rsid w:val="00820796"/>
    <w:rsid w:val="008404C1"/>
    <w:rsid w:val="008431CF"/>
    <w:rsid w:val="00844324"/>
    <w:rsid w:val="00850BCF"/>
    <w:rsid w:val="00850D10"/>
    <w:rsid w:val="00857A52"/>
    <w:rsid w:val="00857E39"/>
    <w:rsid w:val="00883B00"/>
    <w:rsid w:val="00892B8F"/>
    <w:rsid w:val="00892C04"/>
    <w:rsid w:val="00892F7D"/>
    <w:rsid w:val="008A6C8A"/>
    <w:rsid w:val="008B3D8C"/>
    <w:rsid w:val="008B4909"/>
    <w:rsid w:val="008F453C"/>
    <w:rsid w:val="008F542C"/>
    <w:rsid w:val="00910146"/>
    <w:rsid w:val="0092428F"/>
    <w:rsid w:val="00924975"/>
    <w:rsid w:val="0094290B"/>
    <w:rsid w:val="009535EC"/>
    <w:rsid w:val="00953C25"/>
    <w:rsid w:val="00974F85"/>
    <w:rsid w:val="009750E1"/>
    <w:rsid w:val="00975C36"/>
    <w:rsid w:val="0098287B"/>
    <w:rsid w:val="00985EA3"/>
    <w:rsid w:val="00987287"/>
    <w:rsid w:val="009A0D01"/>
    <w:rsid w:val="009B178E"/>
    <w:rsid w:val="009B5360"/>
    <w:rsid w:val="009B595D"/>
    <w:rsid w:val="009D275A"/>
    <w:rsid w:val="009E1190"/>
    <w:rsid w:val="009E57A5"/>
    <w:rsid w:val="00A06B41"/>
    <w:rsid w:val="00A073C6"/>
    <w:rsid w:val="00A239CE"/>
    <w:rsid w:val="00A26A68"/>
    <w:rsid w:val="00A402B8"/>
    <w:rsid w:val="00A409A7"/>
    <w:rsid w:val="00A422B6"/>
    <w:rsid w:val="00A47AB2"/>
    <w:rsid w:val="00A54ACB"/>
    <w:rsid w:val="00A62926"/>
    <w:rsid w:val="00A710AC"/>
    <w:rsid w:val="00A7309C"/>
    <w:rsid w:val="00A75252"/>
    <w:rsid w:val="00A755DB"/>
    <w:rsid w:val="00A76C53"/>
    <w:rsid w:val="00A87A01"/>
    <w:rsid w:val="00A90ED7"/>
    <w:rsid w:val="00AC288D"/>
    <w:rsid w:val="00AD03DA"/>
    <w:rsid w:val="00AD0780"/>
    <w:rsid w:val="00AD1636"/>
    <w:rsid w:val="00AE017A"/>
    <w:rsid w:val="00AE1B4F"/>
    <w:rsid w:val="00AE6815"/>
    <w:rsid w:val="00AF14AE"/>
    <w:rsid w:val="00AF7FD6"/>
    <w:rsid w:val="00B10EB3"/>
    <w:rsid w:val="00B1469B"/>
    <w:rsid w:val="00B272DA"/>
    <w:rsid w:val="00B31329"/>
    <w:rsid w:val="00B610C8"/>
    <w:rsid w:val="00B76CEA"/>
    <w:rsid w:val="00B774E8"/>
    <w:rsid w:val="00B85D4D"/>
    <w:rsid w:val="00B95FB6"/>
    <w:rsid w:val="00BA2C2E"/>
    <w:rsid w:val="00BB01F6"/>
    <w:rsid w:val="00BC237D"/>
    <w:rsid w:val="00C05529"/>
    <w:rsid w:val="00C124DA"/>
    <w:rsid w:val="00C246D3"/>
    <w:rsid w:val="00C25779"/>
    <w:rsid w:val="00C41F84"/>
    <w:rsid w:val="00C5501F"/>
    <w:rsid w:val="00C5505B"/>
    <w:rsid w:val="00C57FAC"/>
    <w:rsid w:val="00C66360"/>
    <w:rsid w:val="00C738D6"/>
    <w:rsid w:val="00C77796"/>
    <w:rsid w:val="00C8500A"/>
    <w:rsid w:val="00C85148"/>
    <w:rsid w:val="00C87EC1"/>
    <w:rsid w:val="00CB02DD"/>
    <w:rsid w:val="00CB77C4"/>
    <w:rsid w:val="00CC18A7"/>
    <w:rsid w:val="00CD40F9"/>
    <w:rsid w:val="00CE3DAC"/>
    <w:rsid w:val="00CF0D35"/>
    <w:rsid w:val="00D16C14"/>
    <w:rsid w:val="00D25C70"/>
    <w:rsid w:val="00D25F28"/>
    <w:rsid w:val="00D32A8A"/>
    <w:rsid w:val="00D40DB5"/>
    <w:rsid w:val="00D42AEA"/>
    <w:rsid w:val="00D559E3"/>
    <w:rsid w:val="00D60C2C"/>
    <w:rsid w:val="00D6519E"/>
    <w:rsid w:val="00D67DB9"/>
    <w:rsid w:val="00D76403"/>
    <w:rsid w:val="00D921D4"/>
    <w:rsid w:val="00DA0BD6"/>
    <w:rsid w:val="00DA33AC"/>
    <w:rsid w:val="00DE408F"/>
    <w:rsid w:val="00E059A1"/>
    <w:rsid w:val="00E122E5"/>
    <w:rsid w:val="00E168E1"/>
    <w:rsid w:val="00E22C2B"/>
    <w:rsid w:val="00E47A26"/>
    <w:rsid w:val="00E534A3"/>
    <w:rsid w:val="00E628A2"/>
    <w:rsid w:val="00E70BB5"/>
    <w:rsid w:val="00E902D7"/>
    <w:rsid w:val="00EA4F62"/>
    <w:rsid w:val="00EB67E5"/>
    <w:rsid w:val="00EF26D4"/>
    <w:rsid w:val="00F0257C"/>
    <w:rsid w:val="00F118EA"/>
    <w:rsid w:val="00F343B2"/>
    <w:rsid w:val="00F376C1"/>
    <w:rsid w:val="00F424AE"/>
    <w:rsid w:val="00F4765D"/>
    <w:rsid w:val="00F624E2"/>
    <w:rsid w:val="00F75262"/>
    <w:rsid w:val="00F77199"/>
    <w:rsid w:val="00F77DE9"/>
    <w:rsid w:val="00F90817"/>
    <w:rsid w:val="00FB0A94"/>
    <w:rsid w:val="00FB5B98"/>
    <w:rsid w:val="00FB673C"/>
    <w:rsid w:val="00FF05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148A9BE-7328-4752-8148-8FFB4C9A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47B8"/>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uiPriority w:val="99"/>
    <w:rsid w:val="006F598A"/>
    <w:pPr>
      <w:autoSpaceDE w:val="0"/>
      <w:autoSpaceDN w:val="0"/>
      <w:adjustRightInd w:val="0"/>
    </w:pPr>
    <w:rPr>
      <w:rFonts w:cs="Calibri"/>
      <w:sz w:val="22"/>
      <w:szCs w:val="22"/>
      <w:lang w:eastAsia="en-US"/>
    </w:rPr>
  </w:style>
  <w:style w:type="paragraph" w:styleId="a3">
    <w:name w:val="header"/>
    <w:basedOn w:val="a"/>
    <w:link w:val="a4"/>
    <w:uiPriority w:val="99"/>
    <w:unhideWhenUsed/>
    <w:rsid w:val="00A87A0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87A01"/>
  </w:style>
  <w:style w:type="paragraph" w:styleId="a5">
    <w:name w:val="footer"/>
    <w:basedOn w:val="a"/>
    <w:link w:val="a6"/>
    <w:uiPriority w:val="99"/>
    <w:unhideWhenUsed/>
    <w:rsid w:val="00A87A0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87A01"/>
  </w:style>
  <w:style w:type="paragraph" w:customStyle="1" w:styleId="a7">
    <w:name w:val="Знак Знак Знак"/>
    <w:basedOn w:val="a"/>
    <w:rsid w:val="003D7EB2"/>
    <w:pPr>
      <w:widowControl w:val="0"/>
      <w:autoSpaceDE w:val="0"/>
      <w:autoSpaceDN w:val="0"/>
      <w:adjustRightInd w:val="0"/>
      <w:spacing w:after="160" w:line="240" w:lineRule="exact"/>
      <w:jc w:val="right"/>
    </w:pPr>
    <w:rPr>
      <w:rFonts w:ascii="Times New Roman" w:eastAsia="Times New Roman" w:hAnsi="Times New Roman"/>
      <w:sz w:val="20"/>
      <w:szCs w:val="20"/>
      <w:lang w:val="en-GB"/>
    </w:rPr>
  </w:style>
  <w:style w:type="paragraph" w:styleId="a8">
    <w:name w:val="Balloon Text"/>
    <w:basedOn w:val="a"/>
    <w:link w:val="a9"/>
    <w:uiPriority w:val="99"/>
    <w:semiHidden/>
    <w:unhideWhenUsed/>
    <w:rsid w:val="00A7309C"/>
    <w:pPr>
      <w:spacing w:after="0" w:line="240" w:lineRule="auto"/>
    </w:pPr>
    <w:rPr>
      <w:rFonts w:ascii="Tahoma" w:hAnsi="Tahoma"/>
      <w:sz w:val="16"/>
      <w:szCs w:val="16"/>
    </w:rPr>
  </w:style>
  <w:style w:type="character" w:customStyle="1" w:styleId="a9">
    <w:name w:val="Текст выноски Знак"/>
    <w:link w:val="a8"/>
    <w:uiPriority w:val="99"/>
    <w:semiHidden/>
    <w:rsid w:val="00A7309C"/>
    <w:rPr>
      <w:rFonts w:ascii="Tahoma" w:hAnsi="Tahoma" w:cs="Tahoma"/>
      <w:sz w:val="16"/>
      <w:szCs w:val="16"/>
      <w:lang w:eastAsia="en-US"/>
    </w:rPr>
  </w:style>
  <w:style w:type="character" w:styleId="aa">
    <w:name w:val="Hyperlink"/>
    <w:rsid w:val="009A0D01"/>
    <w:rPr>
      <w:color w:val="0000FF"/>
      <w:u w:val="single"/>
    </w:rPr>
  </w:style>
  <w:style w:type="paragraph" w:customStyle="1" w:styleId="ConsPlusNonformat">
    <w:name w:val="ConsPlusNonformat"/>
    <w:rsid w:val="00850D10"/>
    <w:pPr>
      <w:autoSpaceDE w:val="0"/>
      <w:autoSpaceDN w:val="0"/>
      <w:adjustRightInd w:val="0"/>
    </w:pPr>
    <w:rPr>
      <w:rFonts w:ascii="Courier New" w:eastAsia="Times New Roman" w:hAnsi="Courier New" w:cs="Courier New"/>
    </w:rPr>
  </w:style>
  <w:style w:type="paragraph" w:customStyle="1" w:styleId="ConsPlusNormal">
    <w:name w:val="ConsPlusNormal"/>
    <w:rsid w:val="00AE1B4F"/>
    <w:pPr>
      <w:autoSpaceDE w:val="0"/>
      <w:autoSpaceDN w:val="0"/>
      <w:adjustRightInd w:val="0"/>
    </w:pPr>
    <w:rPr>
      <w:rFonts w:ascii="Times New Roman" w:hAnsi="Times New Roman"/>
      <w:sz w:val="28"/>
      <w:szCs w:val="28"/>
    </w:rPr>
  </w:style>
  <w:style w:type="paragraph" w:styleId="ab">
    <w:name w:val="footnote text"/>
    <w:basedOn w:val="a"/>
    <w:link w:val="ac"/>
    <w:uiPriority w:val="99"/>
    <w:semiHidden/>
    <w:unhideWhenUsed/>
    <w:rsid w:val="00CD40F9"/>
    <w:rPr>
      <w:sz w:val="20"/>
      <w:szCs w:val="20"/>
    </w:rPr>
  </w:style>
  <w:style w:type="character" w:customStyle="1" w:styleId="ac">
    <w:name w:val="Текст сноски Знак"/>
    <w:basedOn w:val="a0"/>
    <w:link w:val="ab"/>
    <w:uiPriority w:val="99"/>
    <w:semiHidden/>
    <w:rsid w:val="00CD40F9"/>
    <w:rPr>
      <w:lang w:eastAsia="en-US"/>
    </w:rPr>
  </w:style>
  <w:style w:type="character" w:styleId="ad">
    <w:name w:val="footnote reference"/>
    <w:basedOn w:val="a0"/>
    <w:uiPriority w:val="99"/>
    <w:semiHidden/>
    <w:unhideWhenUsed/>
    <w:rsid w:val="00CD40F9"/>
    <w:rPr>
      <w:vertAlign w:val="superscript"/>
    </w:rPr>
  </w:style>
  <w:style w:type="paragraph" w:styleId="ae">
    <w:name w:val="endnote text"/>
    <w:basedOn w:val="a"/>
    <w:link w:val="af"/>
    <w:uiPriority w:val="99"/>
    <w:semiHidden/>
    <w:unhideWhenUsed/>
    <w:rsid w:val="00CD40F9"/>
    <w:rPr>
      <w:sz w:val="20"/>
      <w:szCs w:val="20"/>
    </w:rPr>
  </w:style>
  <w:style w:type="character" w:customStyle="1" w:styleId="af">
    <w:name w:val="Текст концевой сноски Знак"/>
    <w:basedOn w:val="a0"/>
    <w:link w:val="ae"/>
    <w:uiPriority w:val="99"/>
    <w:semiHidden/>
    <w:rsid w:val="00CD40F9"/>
    <w:rPr>
      <w:lang w:eastAsia="en-US"/>
    </w:rPr>
  </w:style>
  <w:style w:type="character" w:styleId="af0">
    <w:name w:val="endnote reference"/>
    <w:basedOn w:val="a0"/>
    <w:uiPriority w:val="99"/>
    <w:semiHidden/>
    <w:unhideWhenUsed/>
    <w:rsid w:val="00CD40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796937">
      <w:bodyDiv w:val="1"/>
      <w:marLeft w:val="0"/>
      <w:marRight w:val="0"/>
      <w:marTop w:val="0"/>
      <w:marBottom w:val="0"/>
      <w:divBdr>
        <w:top w:val="none" w:sz="0" w:space="0" w:color="auto"/>
        <w:left w:val="none" w:sz="0" w:space="0" w:color="auto"/>
        <w:bottom w:val="none" w:sz="0" w:space="0" w:color="auto"/>
        <w:right w:val="none" w:sz="0" w:space="0" w:color="auto"/>
      </w:divBdr>
      <w:divsChild>
        <w:div w:id="390495108">
          <w:marLeft w:val="0"/>
          <w:marRight w:val="0"/>
          <w:marTop w:val="0"/>
          <w:marBottom w:val="0"/>
          <w:divBdr>
            <w:top w:val="none" w:sz="0" w:space="0" w:color="auto"/>
            <w:left w:val="none" w:sz="0" w:space="0" w:color="auto"/>
            <w:bottom w:val="none" w:sz="0" w:space="0" w:color="auto"/>
            <w:right w:val="none" w:sz="0" w:space="0" w:color="auto"/>
          </w:divBdr>
        </w:div>
        <w:div w:id="651178409">
          <w:marLeft w:val="0"/>
          <w:marRight w:val="0"/>
          <w:marTop w:val="0"/>
          <w:marBottom w:val="0"/>
          <w:divBdr>
            <w:top w:val="none" w:sz="0" w:space="0" w:color="auto"/>
            <w:left w:val="none" w:sz="0" w:space="0" w:color="auto"/>
            <w:bottom w:val="none" w:sz="0" w:space="0" w:color="auto"/>
            <w:right w:val="none" w:sz="0" w:space="0" w:color="auto"/>
          </w:divBdr>
        </w:div>
        <w:div w:id="859969790">
          <w:marLeft w:val="0"/>
          <w:marRight w:val="0"/>
          <w:marTop w:val="0"/>
          <w:marBottom w:val="0"/>
          <w:divBdr>
            <w:top w:val="none" w:sz="0" w:space="0" w:color="auto"/>
            <w:left w:val="none" w:sz="0" w:space="0" w:color="auto"/>
            <w:bottom w:val="none" w:sz="0" w:space="0" w:color="auto"/>
            <w:right w:val="none" w:sz="0" w:space="0" w:color="auto"/>
          </w:divBdr>
        </w:div>
        <w:div w:id="12187384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AC3CA487F6B9E17E3109001EEFBE1AEB678E53EC1DEED00F39B344024F8FBA49851988B9789DFD67E8FEWElCP" TargetMode="External"/><Relationship Id="rId13" Type="http://schemas.openxmlformats.org/officeDocument/2006/relationships/hyperlink" Target="consultantplus://offline/ref=5EAC3CA487F6B9E17E3109001EEFBE1AEB678E53EA11E1DC0B39B344024F8FBA49851988B9789DFD67E8FDWEl4P" TargetMode="External"/><Relationship Id="rId18" Type="http://schemas.openxmlformats.org/officeDocument/2006/relationships/hyperlink" Target="consultantplus://offline/ref=5EAC3CA487F6B9E17E3109001EEFBE1AEB678E53EB13EED00939B344024F8FBA49851988B9789DFD67E8FCWEl1P" TargetMode="External"/><Relationship Id="rId26" Type="http://schemas.openxmlformats.org/officeDocument/2006/relationships/hyperlink" Target="consultantplus://offline/ref=5EAC3CA487F6B9E17E3109001EEFBE1AEB678E53E712E1D10F39B344024F8FBA49851988B9789DFD67E8FCWEl3P" TargetMode="External"/><Relationship Id="rId3" Type="http://schemas.openxmlformats.org/officeDocument/2006/relationships/styles" Target="styles.xml"/><Relationship Id="rId21" Type="http://schemas.openxmlformats.org/officeDocument/2006/relationships/hyperlink" Target="consultantplus://offline/ref=5EAC3CA487F6B9E17E3109001EEFBE1AEB678E53E813E3DB0439B344024F8FBA49851988B9789DFD67E8FFWEl3P" TargetMode="External"/><Relationship Id="rId7" Type="http://schemas.openxmlformats.org/officeDocument/2006/relationships/endnotes" Target="endnotes.xml"/><Relationship Id="rId12" Type="http://schemas.openxmlformats.org/officeDocument/2006/relationships/hyperlink" Target="consultantplus://offline/ref=5EAC3CA487F6B9E17E3109001EEFBE1AEB678E53EA11E2DF0539B344024F8FBA49851988B9789DFD67E8FCWEl5P" TargetMode="External"/><Relationship Id="rId17" Type="http://schemas.openxmlformats.org/officeDocument/2006/relationships/hyperlink" Target="consultantplus://offline/ref=5EAC3CA487F6B9E17E3109001EEFBE1AEB678E53EB13E3D80B39B344024F8FBA49851988B9789DFD67E8F8WEl5P" TargetMode="External"/><Relationship Id="rId25" Type="http://schemas.openxmlformats.org/officeDocument/2006/relationships/hyperlink" Target="consultantplus://offline/ref=5EAC3CA487F6B9E17E3109001EEFBE1AEB678E53E610E5DD0439B344024F8FBA49851988B9789DFD67E8FFWEl3P" TargetMode="External"/><Relationship Id="rId2" Type="http://schemas.openxmlformats.org/officeDocument/2006/relationships/numbering" Target="numbering.xml"/><Relationship Id="rId16" Type="http://schemas.openxmlformats.org/officeDocument/2006/relationships/hyperlink" Target="consultantplus://offline/ref=5EAC3CA487F6B9E17E3109001EEFBE1AEB678E53EB11EFDB0839B344024F8FBA49851988B9789DFD67E9FDWEl3P" TargetMode="External"/><Relationship Id="rId20" Type="http://schemas.openxmlformats.org/officeDocument/2006/relationships/hyperlink" Target="consultantplus://offline/ref=5EAC3CA487F6B9E17E3109001EEFBE1AEB678E53E810EFD80F39B344024F8FBA49851988B9789DFD67E8FEWElC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AC3CA487F6B9E17E3109001EEFBE1AEB678E53ED11E1D10839B344024F8FBA49851988B9789DFD67E8FEWElCP" TargetMode="External"/><Relationship Id="rId24" Type="http://schemas.openxmlformats.org/officeDocument/2006/relationships/hyperlink" Target="consultantplus://offline/ref=5EAC3CA487F6B9E17E3109001EEFBE1AEB678E53E911E5DC0439B344024F8FBA49851988B9789DFD67E8FFWEl2P" TargetMode="External"/><Relationship Id="rId5" Type="http://schemas.openxmlformats.org/officeDocument/2006/relationships/webSettings" Target="webSettings.xml"/><Relationship Id="rId15" Type="http://schemas.openxmlformats.org/officeDocument/2006/relationships/hyperlink" Target="consultantplus://offline/ref=5EAC3CA487F6B9E17E3109001EEFBE1AEB678E53EB15E6D10E39B344024F8FBA49851988B9789DFD67E8FEWElCP" TargetMode="External"/><Relationship Id="rId23" Type="http://schemas.openxmlformats.org/officeDocument/2006/relationships/hyperlink" Target="consultantplus://offline/ref=5EAC3CA487F6B9E17E3109001EEFBE1AEB678E53E916E5DC0539B344024F8FBA49851988B9789DFD67E8FDWEl2P" TargetMode="External"/><Relationship Id="rId28" Type="http://schemas.openxmlformats.org/officeDocument/2006/relationships/header" Target="header1.xml"/><Relationship Id="rId10" Type="http://schemas.openxmlformats.org/officeDocument/2006/relationships/hyperlink" Target="consultantplus://offline/ref=5EAC3CA487F6B9E17E3109001EEFBE1AEB678E53ED17E3DF0C39B344024F8FBA49851988B9789DFD67E8FEWElCP" TargetMode="External"/><Relationship Id="rId19" Type="http://schemas.openxmlformats.org/officeDocument/2006/relationships/hyperlink" Target="consultantplus://offline/ref=5EAC3CA487F6B9E17E3109001EEFBE1AEB678E53E817E5DF0839B344024F8FBA49851988B9789DFD67E8FCWEl6P" TargetMode="External"/><Relationship Id="rId4" Type="http://schemas.openxmlformats.org/officeDocument/2006/relationships/settings" Target="settings.xml"/><Relationship Id="rId9" Type="http://schemas.openxmlformats.org/officeDocument/2006/relationships/hyperlink" Target="consultantplus://offline/ref=5EAC3CA487F6B9E17E3109001EEFBE1AEB678E53EC1CE0D90C39B344024F8FBA49851988B9789DFD67E8FEWElCP" TargetMode="External"/><Relationship Id="rId14" Type="http://schemas.openxmlformats.org/officeDocument/2006/relationships/hyperlink" Target="consultantplus://offline/ref=5EAC3CA487F6B9E17E3109001EEFBE1AEB678E53EA1DE7DF0839B344024F8FBA49851988B9789DFD67E8F9WEl5P" TargetMode="External"/><Relationship Id="rId22" Type="http://schemas.openxmlformats.org/officeDocument/2006/relationships/hyperlink" Target="consultantplus://offline/ref=5EAC3CA487F6B9E17E3109001EEFBE1AEB678E53E81CE0DC0B39B344024F8FBA49851988B9789DFD67E8FFWEl0P" TargetMode="External"/><Relationship Id="rId27" Type="http://schemas.openxmlformats.org/officeDocument/2006/relationships/hyperlink" Target="consultantplus://offline/ref=5EAC3CA487F6B9E17E3109001EEFBE1AEB678E53E71CE2DD0F39B344024F8FBA49851988B9789DFD67E8FCWEl3P"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91415-0DE4-44FF-849B-871504D03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1219</Words>
  <Characters>6954</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SPecialiST RePack</Company>
  <LinksUpToDate>false</LinksUpToDate>
  <CharactersWithSpaces>8157</CharactersWithSpaces>
  <SharedDoc>false</SharedDoc>
  <HLinks>
    <vt:vector size="120" baseType="variant">
      <vt:variant>
        <vt:i4>4784223</vt:i4>
      </vt:variant>
      <vt:variant>
        <vt:i4>57</vt:i4>
      </vt:variant>
      <vt:variant>
        <vt:i4>0</vt:i4>
      </vt:variant>
      <vt:variant>
        <vt:i4>5</vt:i4>
      </vt:variant>
      <vt:variant>
        <vt:lpwstr>consultantplus://offline/ref=5EAC3CA487F6B9E17E3109001EEFBE1AEB678E53E71CE2DD0F39B344024F8FBA49851988B9789DFD67E8FCWEl3P</vt:lpwstr>
      </vt:variant>
      <vt:variant>
        <vt:lpwstr/>
      </vt:variant>
      <vt:variant>
        <vt:i4>4784216</vt:i4>
      </vt:variant>
      <vt:variant>
        <vt:i4>54</vt:i4>
      </vt:variant>
      <vt:variant>
        <vt:i4>0</vt:i4>
      </vt:variant>
      <vt:variant>
        <vt:i4>5</vt:i4>
      </vt:variant>
      <vt:variant>
        <vt:lpwstr>consultantplus://offline/ref=5EAC3CA487F6B9E17E3109001EEFBE1AEB678E53E712E1D10F39B344024F8FBA49851988B9789DFD67E8FCWEl3P</vt:lpwstr>
      </vt:variant>
      <vt:variant>
        <vt:lpwstr/>
      </vt:variant>
      <vt:variant>
        <vt:i4>4784221</vt:i4>
      </vt:variant>
      <vt:variant>
        <vt:i4>51</vt:i4>
      </vt:variant>
      <vt:variant>
        <vt:i4>0</vt:i4>
      </vt:variant>
      <vt:variant>
        <vt:i4>5</vt:i4>
      </vt:variant>
      <vt:variant>
        <vt:lpwstr>consultantplus://offline/ref=5EAC3CA487F6B9E17E3109001EEFBE1AEB678E53E610E5DD0439B344024F8FBA49851988B9789DFD67E8FFWEl3P</vt:lpwstr>
      </vt:variant>
      <vt:variant>
        <vt:lpwstr/>
      </vt:variant>
      <vt:variant>
        <vt:i4>4784213</vt:i4>
      </vt:variant>
      <vt:variant>
        <vt:i4>48</vt:i4>
      </vt:variant>
      <vt:variant>
        <vt:i4>0</vt:i4>
      </vt:variant>
      <vt:variant>
        <vt:i4>5</vt:i4>
      </vt:variant>
      <vt:variant>
        <vt:lpwstr>consultantplus://offline/ref=5EAC3CA487F6B9E17E3109001EEFBE1AEB678E53E911E5DC0439B344024F8FBA49851988B9789DFD67E8FFWEl2P</vt:lpwstr>
      </vt:variant>
      <vt:variant>
        <vt:lpwstr/>
      </vt:variant>
      <vt:variant>
        <vt:i4>4784209</vt:i4>
      </vt:variant>
      <vt:variant>
        <vt:i4>45</vt:i4>
      </vt:variant>
      <vt:variant>
        <vt:i4>0</vt:i4>
      </vt:variant>
      <vt:variant>
        <vt:i4>5</vt:i4>
      </vt:variant>
      <vt:variant>
        <vt:lpwstr>consultantplus://offline/ref=5EAC3CA487F6B9E17E3109001EEFBE1AEB678E53E916E5DC0539B344024F8FBA49851988B9789DFD67E8FDWEl2P</vt:lpwstr>
      </vt:variant>
      <vt:variant>
        <vt:lpwstr/>
      </vt:variant>
      <vt:variant>
        <vt:i4>4784215</vt:i4>
      </vt:variant>
      <vt:variant>
        <vt:i4>42</vt:i4>
      </vt:variant>
      <vt:variant>
        <vt:i4>0</vt:i4>
      </vt:variant>
      <vt:variant>
        <vt:i4>5</vt:i4>
      </vt:variant>
      <vt:variant>
        <vt:lpwstr>consultantplus://offline/ref=5EAC3CA487F6B9E17E3109001EEFBE1AEB678E53E81CE0DC0B39B344024F8FBA49851988B9789DFD67E8FFWEl0P</vt:lpwstr>
      </vt:variant>
      <vt:variant>
        <vt:lpwstr/>
      </vt:variant>
      <vt:variant>
        <vt:i4>4784208</vt:i4>
      </vt:variant>
      <vt:variant>
        <vt:i4>39</vt:i4>
      </vt:variant>
      <vt:variant>
        <vt:i4>0</vt:i4>
      </vt:variant>
      <vt:variant>
        <vt:i4>5</vt:i4>
      </vt:variant>
      <vt:variant>
        <vt:lpwstr>consultantplus://offline/ref=5EAC3CA487F6B9E17E3109001EEFBE1AEB678E53E813E3DB0439B344024F8FBA49851988B9789DFD67E8FFWEl3P</vt:lpwstr>
      </vt:variant>
      <vt:variant>
        <vt:lpwstr/>
      </vt:variant>
      <vt:variant>
        <vt:i4>4784221</vt:i4>
      </vt:variant>
      <vt:variant>
        <vt:i4>36</vt:i4>
      </vt:variant>
      <vt:variant>
        <vt:i4>0</vt:i4>
      </vt:variant>
      <vt:variant>
        <vt:i4>5</vt:i4>
      </vt:variant>
      <vt:variant>
        <vt:lpwstr>consultantplus://offline/ref=5EAC3CA487F6B9E17E3109001EEFBE1AEB678E53E810EFD80F39B344024F8FBA49851988B9789DFD67E8FEWElCP</vt:lpwstr>
      </vt:variant>
      <vt:variant>
        <vt:lpwstr/>
      </vt:variant>
      <vt:variant>
        <vt:i4>4784218</vt:i4>
      </vt:variant>
      <vt:variant>
        <vt:i4>33</vt:i4>
      </vt:variant>
      <vt:variant>
        <vt:i4>0</vt:i4>
      </vt:variant>
      <vt:variant>
        <vt:i4>5</vt:i4>
      </vt:variant>
      <vt:variant>
        <vt:lpwstr>consultantplus://offline/ref=5EAC3CA487F6B9E17E3109001EEFBE1AEB678E53E817E5DF0839B344024F8FBA49851988B9789DFD67E8FCWEl6P</vt:lpwstr>
      </vt:variant>
      <vt:variant>
        <vt:lpwstr/>
      </vt:variant>
      <vt:variant>
        <vt:i4>4784132</vt:i4>
      </vt:variant>
      <vt:variant>
        <vt:i4>30</vt:i4>
      </vt:variant>
      <vt:variant>
        <vt:i4>0</vt:i4>
      </vt:variant>
      <vt:variant>
        <vt:i4>5</vt:i4>
      </vt:variant>
      <vt:variant>
        <vt:lpwstr>consultantplus://offline/ref=5EAC3CA487F6B9E17E3109001EEFBE1AEB678E53EB13EED00939B344024F8FBA49851988B9789DFD67E8FCWEl1P</vt:lpwstr>
      </vt:variant>
      <vt:variant>
        <vt:lpwstr/>
      </vt:variant>
      <vt:variant>
        <vt:i4>4784222</vt:i4>
      </vt:variant>
      <vt:variant>
        <vt:i4>27</vt:i4>
      </vt:variant>
      <vt:variant>
        <vt:i4>0</vt:i4>
      </vt:variant>
      <vt:variant>
        <vt:i4>5</vt:i4>
      </vt:variant>
      <vt:variant>
        <vt:lpwstr>consultantplus://offline/ref=5EAC3CA487F6B9E17E3109001EEFBE1AEB678E53EB13E3D80B39B344024F8FBA49851988B9789DFD67E8F8WEl5P</vt:lpwstr>
      </vt:variant>
      <vt:variant>
        <vt:lpwstr/>
      </vt:variant>
      <vt:variant>
        <vt:i4>4784210</vt:i4>
      </vt:variant>
      <vt:variant>
        <vt:i4>24</vt:i4>
      </vt:variant>
      <vt:variant>
        <vt:i4>0</vt:i4>
      </vt:variant>
      <vt:variant>
        <vt:i4>5</vt:i4>
      </vt:variant>
      <vt:variant>
        <vt:lpwstr>consultantplus://offline/ref=5EAC3CA487F6B9E17E3109001EEFBE1AEB678E53EB11EFDB0839B344024F8FBA49851988B9789DFD67E9FDWEl3P</vt:lpwstr>
      </vt:variant>
      <vt:variant>
        <vt:lpwstr/>
      </vt:variant>
      <vt:variant>
        <vt:i4>4784216</vt:i4>
      </vt:variant>
      <vt:variant>
        <vt:i4>21</vt:i4>
      </vt:variant>
      <vt:variant>
        <vt:i4>0</vt:i4>
      </vt:variant>
      <vt:variant>
        <vt:i4>5</vt:i4>
      </vt:variant>
      <vt:variant>
        <vt:lpwstr>consultantplus://offline/ref=5EAC3CA487F6B9E17E3109001EEFBE1AEB678E53EB15E6D10E39B344024F8FBA49851988B9789DFD67E8FEWElCP</vt:lpwstr>
      </vt:variant>
      <vt:variant>
        <vt:lpwstr/>
      </vt:variant>
      <vt:variant>
        <vt:i4>4784139</vt:i4>
      </vt:variant>
      <vt:variant>
        <vt:i4>18</vt:i4>
      </vt:variant>
      <vt:variant>
        <vt:i4>0</vt:i4>
      </vt:variant>
      <vt:variant>
        <vt:i4>5</vt:i4>
      </vt:variant>
      <vt:variant>
        <vt:lpwstr>consultantplus://offline/ref=5EAC3CA487F6B9E17E3109001EEFBE1AEB678E53EA1DE7DF0839B344024F8FBA49851988B9789DFD67E8F9WEl5P</vt:lpwstr>
      </vt:variant>
      <vt:variant>
        <vt:lpwstr/>
      </vt:variant>
      <vt:variant>
        <vt:i4>4784219</vt:i4>
      </vt:variant>
      <vt:variant>
        <vt:i4>15</vt:i4>
      </vt:variant>
      <vt:variant>
        <vt:i4>0</vt:i4>
      </vt:variant>
      <vt:variant>
        <vt:i4>5</vt:i4>
      </vt:variant>
      <vt:variant>
        <vt:lpwstr>consultantplus://offline/ref=5EAC3CA487F6B9E17E3109001EEFBE1AEB678E53EA11E1DC0B39B344024F8FBA49851988B9789DFD67E8FDWEl4P</vt:lpwstr>
      </vt:variant>
      <vt:variant>
        <vt:lpwstr/>
      </vt:variant>
      <vt:variant>
        <vt:i4>4784140</vt:i4>
      </vt:variant>
      <vt:variant>
        <vt:i4>12</vt:i4>
      </vt:variant>
      <vt:variant>
        <vt:i4>0</vt:i4>
      </vt:variant>
      <vt:variant>
        <vt:i4>5</vt:i4>
      </vt:variant>
      <vt:variant>
        <vt:lpwstr>consultantplus://offline/ref=5EAC3CA487F6B9E17E3109001EEFBE1AEB678E53EA11E2DF0539B344024F8FBA49851988B9789DFD67E8FCWEl5P</vt:lpwstr>
      </vt:variant>
      <vt:variant>
        <vt:lpwstr/>
      </vt:variant>
      <vt:variant>
        <vt:i4>4784128</vt:i4>
      </vt:variant>
      <vt:variant>
        <vt:i4>9</vt:i4>
      </vt:variant>
      <vt:variant>
        <vt:i4>0</vt:i4>
      </vt:variant>
      <vt:variant>
        <vt:i4>5</vt:i4>
      </vt:variant>
      <vt:variant>
        <vt:lpwstr>consultantplus://offline/ref=5EAC3CA487F6B9E17E3109001EEFBE1AEB678E53ED11E1D10839B344024F8FBA49851988B9789DFD67E8FEWElCP</vt:lpwstr>
      </vt:variant>
      <vt:variant>
        <vt:lpwstr/>
      </vt:variant>
      <vt:variant>
        <vt:i4>4784136</vt:i4>
      </vt:variant>
      <vt:variant>
        <vt:i4>6</vt:i4>
      </vt:variant>
      <vt:variant>
        <vt:i4>0</vt:i4>
      </vt:variant>
      <vt:variant>
        <vt:i4>5</vt:i4>
      </vt:variant>
      <vt:variant>
        <vt:lpwstr>consultantplus://offline/ref=5EAC3CA487F6B9E17E3109001EEFBE1AEB678E53ED17E3DF0C39B344024F8FBA49851988B9789DFD67E8FEWElCP</vt:lpwstr>
      </vt:variant>
      <vt:variant>
        <vt:lpwstr/>
      </vt:variant>
      <vt:variant>
        <vt:i4>4784135</vt:i4>
      </vt:variant>
      <vt:variant>
        <vt:i4>3</vt:i4>
      </vt:variant>
      <vt:variant>
        <vt:i4>0</vt:i4>
      </vt:variant>
      <vt:variant>
        <vt:i4>5</vt:i4>
      </vt:variant>
      <vt:variant>
        <vt:lpwstr>consultantplus://offline/ref=5EAC3CA487F6B9E17E3109001EEFBE1AEB678E53EC1CE0D90C39B344024F8FBA49851988B9789DFD67E8FEWElCP</vt:lpwstr>
      </vt:variant>
      <vt:variant>
        <vt:lpwstr/>
      </vt:variant>
      <vt:variant>
        <vt:i4>4784217</vt:i4>
      </vt:variant>
      <vt:variant>
        <vt:i4>0</vt:i4>
      </vt:variant>
      <vt:variant>
        <vt:i4>0</vt:i4>
      </vt:variant>
      <vt:variant>
        <vt:i4>5</vt:i4>
      </vt:variant>
      <vt:variant>
        <vt:lpwstr>consultantplus://offline/ref=5EAC3CA487F6B9E17E3109001EEFBE1AEB678E53EC1DEED00F39B344024F8FBA49851988B9789DFD67E8FEWElCP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user</dc:creator>
  <cp:keywords/>
  <cp:lastModifiedBy>Любовь В. Кузнецова</cp:lastModifiedBy>
  <cp:revision>9</cp:revision>
  <cp:lastPrinted>2017-01-27T07:45:00Z</cp:lastPrinted>
  <dcterms:created xsi:type="dcterms:W3CDTF">2017-01-24T06:53:00Z</dcterms:created>
  <dcterms:modified xsi:type="dcterms:W3CDTF">2017-01-31T13:55:00Z</dcterms:modified>
</cp:coreProperties>
</file>